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F438F" w14:textId="284D0766" w:rsidR="007F18F4" w:rsidRDefault="00724D58">
      <w:r>
        <w:rPr>
          <w:noProof/>
          <w:lang w:eastAsia="en-GB"/>
        </w:rPr>
        <mc:AlternateContent>
          <mc:Choice Requires="wps">
            <w:drawing>
              <wp:anchor distT="0" distB="0" distL="114300" distR="114300" simplePos="0" relativeHeight="251658240" behindDoc="0" locked="0" layoutInCell="1" allowOverlap="1" wp14:anchorId="16D959EE" wp14:editId="181993EF">
                <wp:simplePos x="0" y="0"/>
                <wp:positionH relativeFrom="column">
                  <wp:posOffset>-102870</wp:posOffset>
                </wp:positionH>
                <wp:positionV relativeFrom="paragraph">
                  <wp:posOffset>3032760</wp:posOffset>
                </wp:positionV>
                <wp:extent cx="7029450" cy="3022600"/>
                <wp:effectExtent l="38100" t="38100" r="38100" b="34925"/>
                <wp:wrapNone/>
                <wp:docPr id="4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022600"/>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3C20AC" w14:textId="77777777" w:rsidR="00724D58" w:rsidRDefault="00724D58" w:rsidP="00724D58">
                            <w:pPr>
                              <w:jc w:val="center"/>
                              <w:rPr>
                                <w:rFonts w:ascii="Trebuchet MS" w:hAnsi="Trebuchet MS"/>
                                <w:b/>
                                <w:color w:val="509ED6"/>
                                <w:sz w:val="28"/>
                                <w:szCs w:val="28"/>
                              </w:rPr>
                            </w:pPr>
                            <w:r>
                              <w:rPr>
                                <w:rFonts w:ascii="Trebuchet MS" w:hAnsi="Trebuchet MS"/>
                                <w:b/>
                                <w:color w:val="509ED6"/>
                                <w:sz w:val="28"/>
                                <w:szCs w:val="28"/>
                              </w:rPr>
                              <w:t xml:space="preserve">National Consultation on Working Together </w:t>
                            </w:r>
                          </w:p>
                          <w:p w14:paraId="62BE0EDE" w14:textId="77777777" w:rsidR="00724D58" w:rsidRPr="00235153" w:rsidRDefault="00724D58" w:rsidP="00724D58">
                            <w:pPr>
                              <w:jc w:val="center"/>
                              <w:rPr>
                                <w:rFonts w:ascii="Trebuchet MS" w:hAnsi="Trebuchet MS"/>
                                <w:b/>
                                <w:color w:val="509ED6"/>
                                <w:szCs w:val="24"/>
                              </w:rPr>
                            </w:pPr>
                            <w:r w:rsidRPr="00235153">
                              <w:rPr>
                                <w:rFonts w:ascii="Trebuchet MS" w:hAnsi="Trebuchet MS"/>
                                <w:b/>
                                <w:color w:val="509ED6"/>
                                <w:szCs w:val="24"/>
                              </w:rPr>
                              <w:t>(Changes to statutory guidance)</w:t>
                            </w:r>
                          </w:p>
                          <w:p w14:paraId="304D572E" w14:textId="77777777" w:rsidR="00724D58" w:rsidRPr="002C3C12" w:rsidRDefault="00724D58" w:rsidP="00724D58">
                            <w:pPr>
                              <w:jc w:val="center"/>
                              <w:rPr>
                                <w:rFonts w:ascii="Trebuchet MS" w:hAnsi="Trebuchet MS"/>
                                <w:b/>
                                <w:color w:val="509ED6"/>
                                <w:sz w:val="4"/>
                                <w:szCs w:val="4"/>
                              </w:rPr>
                            </w:pPr>
                          </w:p>
                          <w:p w14:paraId="22165535" w14:textId="77777777" w:rsidR="00724D58" w:rsidRPr="00235153" w:rsidRDefault="00724D58" w:rsidP="00724D58">
                            <w:pPr>
                              <w:jc w:val="both"/>
                              <w:rPr>
                                <w:rFonts w:ascii="Trebuchet MS" w:hAnsi="Trebuchet MS"/>
                                <w:b/>
                                <w:bCs/>
                                <w:color w:val="000000"/>
                                <w:sz w:val="20"/>
                                <w:shd w:val="clear" w:color="auto" w:fill="FFFFFF"/>
                              </w:rPr>
                            </w:pPr>
                            <w:r w:rsidRPr="00235153">
                              <w:rPr>
                                <w:rFonts w:ascii="Trebuchet MS" w:hAnsi="Trebuchet MS"/>
                                <w:b/>
                                <w:bCs/>
                                <w:color w:val="000000"/>
                                <w:sz w:val="20"/>
                                <w:shd w:val="clear" w:color="auto" w:fill="FFFFFF"/>
                              </w:rPr>
                              <w:t>Overview</w:t>
                            </w:r>
                          </w:p>
                          <w:p w14:paraId="4DCF8F65" w14:textId="77777777" w:rsidR="00724D58" w:rsidRPr="002C3C12" w:rsidRDefault="00724D58" w:rsidP="00724D58">
                            <w:pPr>
                              <w:jc w:val="both"/>
                              <w:rPr>
                                <w:rFonts w:ascii="Trebuchet MS" w:hAnsi="Trebuchet MS"/>
                                <w:color w:val="000000"/>
                                <w:sz w:val="4"/>
                                <w:szCs w:val="4"/>
                                <w:shd w:val="clear" w:color="auto" w:fill="FFFFFF"/>
                              </w:rPr>
                            </w:pPr>
                          </w:p>
                          <w:p w14:paraId="2EBCF7EC" w14:textId="6DA5F194" w:rsidR="00724D58" w:rsidRDefault="00151A17" w:rsidP="00724D58">
                            <w:pPr>
                              <w:jc w:val="both"/>
                              <w:rPr>
                                <w:rFonts w:ascii="Trebuchet MS" w:hAnsi="Trebuchet MS"/>
                                <w:color w:val="000000"/>
                                <w:sz w:val="20"/>
                                <w:shd w:val="clear" w:color="auto" w:fill="FFFFFF"/>
                              </w:rPr>
                            </w:pPr>
                            <w:r>
                              <w:rPr>
                                <w:rFonts w:ascii="Trebuchet MS" w:hAnsi="Trebuchet MS"/>
                                <w:color w:val="000000"/>
                                <w:sz w:val="20"/>
                                <w:shd w:val="clear" w:color="auto" w:fill="FFFFFF"/>
                              </w:rPr>
                              <w:t>The Government have published</w:t>
                            </w:r>
                            <w:r w:rsidR="00AF330D">
                              <w:rPr>
                                <w:rFonts w:ascii="Trebuchet MS" w:hAnsi="Trebuchet MS"/>
                                <w:color w:val="000000"/>
                                <w:sz w:val="20"/>
                                <w:shd w:val="clear" w:color="auto" w:fill="FFFFFF"/>
                              </w:rPr>
                              <w:t xml:space="preserve"> a consultation on the proposed changes to the statutory guidance, Working Together to Safeguard Children. </w:t>
                            </w:r>
                            <w:r w:rsidR="00724D58" w:rsidRPr="00235153">
                              <w:rPr>
                                <w:rFonts w:ascii="Trebuchet MS" w:hAnsi="Trebuchet MS"/>
                                <w:color w:val="000000"/>
                                <w:sz w:val="20"/>
                                <w:shd w:val="clear" w:color="auto" w:fill="FFFFFF"/>
                              </w:rPr>
                              <w:t xml:space="preserve">Working Together to Safeguard Children is the multi-agency statutory guidance that sets out expectations for the system that provides help, support and protection for children and their families. It applies at every level from senior leaders to those in direct practice with families, and across all agencies and organisations that </w:t>
                            </w:r>
                            <w:proofErr w:type="gramStart"/>
                            <w:r w:rsidR="00724D58" w:rsidRPr="00235153">
                              <w:rPr>
                                <w:rFonts w:ascii="Trebuchet MS" w:hAnsi="Trebuchet MS"/>
                                <w:color w:val="000000"/>
                                <w:sz w:val="20"/>
                                <w:shd w:val="clear" w:color="auto" w:fill="FFFFFF"/>
                              </w:rPr>
                              <w:t>come into contact with</w:t>
                            </w:r>
                            <w:proofErr w:type="gramEnd"/>
                            <w:r w:rsidR="00724D58" w:rsidRPr="00235153">
                              <w:rPr>
                                <w:rFonts w:ascii="Trebuchet MS" w:hAnsi="Trebuchet MS"/>
                                <w:color w:val="000000"/>
                                <w:sz w:val="20"/>
                                <w:shd w:val="clear" w:color="auto" w:fill="FFFFFF"/>
                              </w:rPr>
                              <w:t xml:space="preserve"> children. It gives practitioners clarity about what is required of them individually and how they need to work in partnership with each other to deliver effective services.</w:t>
                            </w:r>
                          </w:p>
                          <w:p w14:paraId="227FF799" w14:textId="77777777" w:rsidR="00724D58" w:rsidRPr="00F83FC2" w:rsidRDefault="00724D58" w:rsidP="00724D58">
                            <w:pPr>
                              <w:jc w:val="both"/>
                              <w:rPr>
                                <w:rFonts w:ascii="Trebuchet MS" w:hAnsi="Trebuchet MS"/>
                                <w:b/>
                                <w:bCs/>
                                <w:color w:val="000000"/>
                                <w:sz w:val="8"/>
                                <w:szCs w:val="8"/>
                                <w:shd w:val="clear" w:color="auto" w:fill="FFFFFF"/>
                              </w:rPr>
                            </w:pPr>
                          </w:p>
                          <w:p w14:paraId="224A5A69" w14:textId="77777777" w:rsidR="00724D58" w:rsidRDefault="00724D58" w:rsidP="00724D58">
                            <w:pPr>
                              <w:jc w:val="both"/>
                              <w:rPr>
                                <w:rFonts w:ascii="Trebuchet MS" w:hAnsi="Trebuchet MS"/>
                                <w:b/>
                                <w:bCs/>
                                <w:color w:val="000000"/>
                                <w:sz w:val="20"/>
                                <w:lang w:eastAsia="en-GB"/>
                              </w:rPr>
                            </w:pPr>
                            <w:r w:rsidRPr="00235153">
                              <w:rPr>
                                <w:rFonts w:ascii="Trebuchet MS" w:hAnsi="Trebuchet MS"/>
                                <w:b/>
                                <w:bCs/>
                                <w:color w:val="000000"/>
                                <w:sz w:val="20"/>
                                <w:lang w:eastAsia="en-GB"/>
                              </w:rPr>
                              <w:t>Why your views matter</w:t>
                            </w:r>
                          </w:p>
                          <w:p w14:paraId="197B3FF8" w14:textId="77777777" w:rsidR="00724D58" w:rsidRPr="00235153" w:rsidRDefault="00724D58" w:rsidP="00724D58">
                            <w:pPr>
                              <w:jc w:val="both"/>
                              <w:rPr>
                                <w:rFonts w:ascii="Trebuchet MS" w:hAnsi="Trebuchet MS"/>
                                <w:b/>
                                <w:bCs/>
                                <w:color w:val="000000"/>
                                <w:sz w:val="8"/>
                                <w:szCs w:val="8"/>
                                <w:shd w:val="clear" w:color="auto" w:fill="FFFFFF"/>
                              </w:rPr>
                            </w:pPr>
                          </w:p>
                          <w:p w14:paraId="2851CE0F" w14:textId="2DFE3D95" w:rsidR="00724D58" w:rsidRDefault="00724D58" w:rsidP="00724D58">
                            <w:pPr>
                              <w:shd w:val="clear" w:color="auto" w:fill="FFFFFF"/>
                              <w:jc w:val="both"/>
                              <w:rPr>
                                <w:rFonts w:ascii="Trebuchet MS" w:hAnsi="Trebuchet MS"/>
                                <w:color w:val="000000"/>
                                <w:sz w:val="20"/>
                                <w:lang w:eastAsia="en-GB"/>
                              </w:rPr>
                            </w:pPr>
                            <w:r w:rsidRPr="00235153">
                              <w:rPr>
                                <w:rFonts w:ascii="Trebuchet MS" w:hAnsi="Trebuchet MS"/>
                                <w:color w:val="000000"/>
                                <w:sz w:val="20"/>
                                <w:lang w:eastAsia="en-GB"/>
                              </w:rPr>
                              <w:t>Updating Working Together now is central to delivering on the first phase of plans to transform Children's Social Care, set out in </w:t>
                            </w:r>
                            <w:hyperlink r:id="rId11" w:tgtFrame="_blank" w:tooltip="https://www.gov.uk/government/consultations/childrens-social-care-stable-homes-built-on-love" w:history="1">
                              <w:r w:rsidRPr="00235153">
                                <w:rPr>
                                  <w:rFonts w:ascii="Trebuchet MS" w:hAnsi="Trebuchet MS"/>
                                  <w:color w:val="0055CC"/>
                                  <w:sz w:val="20"/>
                                  <w:u w:val="single"/>
                                  <w:lang w:eastAsia="en-GB"/>
                                </w:rPr>
                                <w:t>Stable Homes, Built on Love</w:t>
                              </w:r>
                            </w:hyperlink>
                            <w:r w:rsidRPr="00235153">
                              <w:rPr>
                                <w:rFonts w:ascii="Trebuchet MS" w:hAnsi="Trebuchet MS"/>
                                <w:color w:val="000000"/>
                                <w:sz w:val="20"/>
                                <w:lang w:eastAsia="en-GB"/>
                              </w:rPr>
                              <w:t xml:space="preserve">. </w:t>
                            </w:r>
                            <w:r w:rsidR="00F060AC">
                              <w:rPr>
                                <w:rFonts w:ascii="Trebuchet MS" w:hAnsi="Trebuchet MS"/>
                                <w:color w:val="000000"/>
                                <w:sz w:val="20"/>
                                <w:lang w:eastAsia="en-GB"/>
                              </w:rPr>
                              <w:t>They want to hear y</w:t>
                            </w:r>
                            <w:r w:rsidRPr="00235153">
                              <w:rPr>
                                <w:rFonts w:ascii="Trebuchet MS" w:hAnsi="Trebuchet MS"/>
                                <w:color w:val="000000"/>
                                <w:sz w:val="20"/>
                                <w:lang w:eastAsia="en-GB"/>
                              </w:rPr>
                              <w:t xml:space="preserve">our views </w:t>
                            </w:r>
                            <w:r w:rsidR="00F060AC">
                              <w:rPr>
                                <w:rFonts w:ascii="Trebuchet MS" w:hAnsi="Trebuchet MS"/>
                                <w:color w:val="000000"/>
                                <w:sz w:val="20"/>
                                <w:lang w:eastAsia="en-GB"/>
                              </w:rPr>
                              <w:t>so that they can</w:t>
                            </w:r>
                            <w:r w:rsidRPr="00235153">
                              <w:rPr>
                                <w:rFonts w:ascii="Trebuchet MS" w:hAnsi="Trebuchet MS"/>
                                <w:color w:val="000000"/>
                                <w:sz w:val="20"/>
                                <w:lang w:eastAsia="en-GB"/>
                              </w:rPr>
                              <w:t xml:space="preserve"> make sure </w:t>
                            </w:r>
                            <w:r w:rsidR="00F060AC">
                              <w:rPr>
                                <w:rFonts w:ascii="Trebuchet MS" w:hAnsi="Trebuchet MS"/>
                                <w:color w:val="000000"/>
                                <w:sz w:val="20"/>
                                <w:lang w:eastAsia="en-GB"/>
                              </w:rPr>
                              <w:t>the</w:t>
                            </w:r>
                            <w:r w:rsidR="00F060AC" w:rsidRPr="00235153">
                              <w:rPr>
                                <w:rFonts w:ascii="Trebuchet MS" w:hAnsi="Trebuchet MS"/>
                                <w:color w:val="000000"/>
                                <w:sz w:val="20"/>
                                <w:lang w:eastAsia="en-GB"/>
                              </w:rPr>
                              <w:t xml:space="preserve"> </w:t>
                            </w:r>
                            <w:r w:rsidRPr="00235153">
                              <w:rPr>
                                <w:rFonts w:ascii="Trebuchet MS" w:hAnsi="Trebuchet MS"/>
                                <w:color w:val="000000"/>
                                <w:sz w:val="20"/>
                                <w:lang w:eastAsia="en-GB"/>
                              </w:rPr>
                              <w:t xml:space="preserve">changes do what children and their families need them to do. We encourage you to read the consultation document </w:t>
                            </w:r>
                            <w:r w:rsidR="00F060AC">
                              <w:rPr>
                                <w:rFonts w:ascii="Trebuchet MS" w:hAnsi="Trebuchet MS"/>
                                <w:color w:val="000000"/>
                                <w:sz w:val="20"/>
                                <w:lang w:eastAsia="en-GB"/>
                              </w:rPr>
                              <w:t>and respond to the consultation which runs until 6 September 2023</w:t>
                            </w:r>
                            <w:r w:rsidRPr="00235153">
                              <w:rPr>
                                <w:rFonts w:ascii="Trebuchet MS" w:hAnsi="Trebuchet MS"/>
                                <w:color w:val="000000"/>
                                <w:sz w:val="20"/>
                                <w:lang w:eastAsia="en-GB"/>
                              </w:rPr>
                              <w:t>.</w:t>
                            </w:r>
                            <w:r w:rsidR="007C5B73">
                              <w:rPr>
                                <w:rFonts w:ascii="Trebuchet MS" w:hAnsi="Trebuchet MS"/>
                                <w:color w:val="000000"/>
                                <w:sz w:val="20"/>
                                <w:lang w:eastAsia="en-GB"/>
                              </w:rPr>
                              <w:t xml:space="preserve">If you wish to contribute to the MSCP response to the consultation please email </w:t>
                            </w:r>
                            <w:hyperlink r:id="rId12" w:history="1">
                              <w:r w:rsidR="007C5B73" w:rsidRPr="00DA6C5C">
                                <w:rPr>
                                  <w:rStyle w:val="Hyperlink"/>
                                  <w:rFonts w:ascii="Trebuchet MS" w:hAnsi="Trebuchet MS"/>
                                  <w:sz w:val="20"/>
                                  <w:lang w:eastAsia="en-GB"/>
                                </w:rPr>
                                <w:t>mscp@medway.gov.uk</w:t>
                              </w:r>
                            </w:hyperlink>
                            <w:r w:rsidR="007C5B73">
                              <w:rPr>
                                <w:rFonts w:ascii="Trebuchet MS" w:hAnsi="Trebuchet MS"/>
                                <w:color w:val="000000"/>
                                <w:sz w:val="20"/>
                                <w:lang w:eastAsia="en-GB"/>
                              </w:rPr>
                              <w:t xml:space="preserve">. </w:t>
                            </w:r>
                          </w:p>
                          <w:p w14:paraId="655ADB6E" w14:textId="77777777" w:rsidR="00724D58" w:rsidRPr="005C7F14" w:rsidRDefault="00724D58" w:rsidP="00724D58">
                            <w:pPr>
                              <w:shd w:val="clear" w:color="auto" w:fill="FFFFFF"/>
                              <w:jc w:val="both"/>
                              <w:rPr>
                                <w:rFonts w:ascii="Trebuchet MS" w:hAnsi="Trebuchet MS"/>
                                <w:color w:val="000000"/>
                                <w:sz w:val="4"/>
                                <w:szCs w:val="4"/>
                                <w:lang w:eastAsia="en-GB"/>
                              </w:rPr>
                            </w:pPr>
                          </w:p>
                          <w:p w14:paraId="69A0FDD3" w14:textId="77777777" w:rsidR="00724D58" w:rsidRDefault="00724D58" w:rsidP="00724D58">
                            <w:pPr>
                              <w:shd w:val="clear" w:color="auto" w:fill="FFFFFF"/>
                              <w:jc w:val="both"/>
                              <w:outlineLvl w:val="1"/>
                              <w:rPr>
                                <w:rFonts w:ascii="Trebuchet MS" w:hAnsi="Trebuchet MS"/>
                                <w:b/>
                                <w:bCs/>
                                <w:color w:val="000000"/>
                                <w:sz w:val="20"/>
                                <w:lang w:eastAsia="en-GB"/>
                              </w:rPr>
                            </w:pPr>
                            <w:r w:rsidRPr="00235153">
                              <w:rPr>
                                <w:rFonts w:ascii="Trebuchet MS" w:hAnsi="Trebuchet MS"/>
                                <w:b/>
                                <w:bCs/>
                                <w:color w:val="000000"/>
                                <w:sz w:val="20"/>
                                <w:lang w:eastAsia="en-GB"/>
                              </w:rPr>
                              <w:t>Give us your views.</w:t>
                            </w:r>
                          </w:p>
                          <w:p w14:paraId="603672F3" w14:textId="77777777" w:rsidR="00724D58" w:rsidRPr="002C3C12" w:rsidRDefault="00724D58" w:rsidP="00724D58">
                            <w:pPr>
                              <w:shd w:val="clear" w:color="auto" w:fill="FFFFFF"/>
                              <w:jc w:val="both"/>
                              <w:outlineLvl w:val="1"/>
                              <w:rPr>
                                <w:rFonts w:ascii="Trebuchet MS" w:hAnsi="Trebuchet MS"/>
                                <w:b/>
                                <w:bCs/>
                                <w:color w:val="000000"/>
                                <w:sz w:val="4"/>
                                <w:szCs w:val="4"/>
                                <w:lang w:eastAsia="en-GB"/>
                              </w:rPr>
                            </w:pPr>
                          </w:p>
                          <w:p w14:paraId="23E4B250" w14:textId="77777777" w:rsidR="00724D58" w:rsidRPr="00235153" w:rsidRDefault="00C7352D" w:rsidP="00724D58">
                            <w:pPr>
                              <w:shd w:val="clear" w:color="auto" w:fill="FFFFFF"/>
                              <w:jc w:val="both"/>
                              <w:rPr>
                                <w:rFonts w:ascii="Trebuchet MS" w:hAnsi="Trebuchet MS"/>
                                <w:color w:val="000000"/>
                                <w:sz w:val="20"/>
                                <w:lang w:eastAsia="en-GB"/>
                              </w:rPr>
                            </w:pPr>
                            <w:hyperlink r:id="rId13" w:history="1">
                              <w:r w:rsidR="00724D58" w:rsidRPr="00235153">
                                <w:rPr>
                                  <w:rFonts w:ascii="Trebuchet MS" w:hAnsi="Trebuchet MS"/>
                                  <w:color w:val="0055CC"/>
                                  <w:sz w:val="20"/>
                                  <w:u w:val="single"/>
                                  <w:lang w:eastAsia="en-GB"/>
                                </w:rPr>
                                <w:t>Online Survey</w:t>
                              </w:r>
                            </w:hyperlink>
                          </w:p>
                          <w:p w14:paraId="17997F55" w14:textId="77777777" w:rsidR="00724D58" w:rsidRPr="0026642C" w:rsidRDefault="00724D58" w:rsidP="00724D58">
                            <w:pPr>
                              <w:pStyle w:val="NormalWeb"/>
                              <w:shd w:val="clear" w:color="auto" w:fill="FFFFFF"/>
                              <w:spacing w:before="0" w:beforeAutospacing="0" w:after="300" w:afterAutospacing="0"/>
                              <w:rPr>
                                <w:rFonts w:ascii="Trebuchet MS" w:hAnsi="Trebuchet MS" w:cs="Calibri"/>
                                <w:color w:val="0B0C0C"/>
                                <w:sz w:val="20"/>
                                <w:szCs w:val="20"/>
                              </w:rPr>
                            </w:pPr>
                          </w:p>
                          <w:p w14:paraId="76B6924D" w14:textId="77777777" w:rsidR="00724D58" w:rsidRPr="0026642C" w:rsidRDefault="00724D58" w:rsidP="00724D58">
                            <w:pPr>
                              <w:pStyle w:val="NormalWeb"/>
                              <w:shd w:val="clear" w:color="auto" w:fill="FFFFFF"/>
                              <w:spacing w:before="0" w:beforeAutospacing="0" w:after="300" w:afterAutospacing="0"/>
                              <w:rPr>
                                <w:rFonts w:ascii="Trebuchet MS" w:hAnsi="Trebuchet MS" w:cs="Calibri"/>
                                <w:color w:val="0B0C0C"/>
                                <w:sz w:val="20"/>
                                <w:szCs w:val="20"/>
                              </w:rPr>
                            </w:pPr>
                          </w:p>
                          <w:p w14:paraId="55179D8A" w14:textId="77777777" w:rsidR="00724D58" w:rsidRPr="00FC4759" w:rsidRDefault="00724D58" w:rsidP="00724D58">
                            <w:pPr>
                              <w:jc w:val="both"/>
                              <w:rPr>
                                <w:rFonts w:ascii="Trebuchet MS" w:hAnsi="Trebuchet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959EE" id="_x0000_t202" coordsize="21600,21600" o:spt="202" path="m,l,21600r21600,l21600,xe">
                <v:stroke joinstyle="miter"/>
                <v:path gradientshapeok="t" o:connecttype="rect"/>
              </v:shapetype>
              <v:shape id="Text Box 171" o:spid="_x0000_s1026" type="#_x0000_t202" style="position:absolute;margin-left:-8.1pt;margin-top:238.8pt;width:553.5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" strokecolor="#5b9bd5" strokeweight="5pt">
                <v:stroke linestyle="thickThin"/>
                <v:shadow color="#868686"/>
                <v:textbox>
                  <w:txbxContent>
                    <w:p w14:paraId="093C20AC" w14:textId="77777777" w:rsidR="00724D58" w:rsidRDefault="00724D58" w:rsidP="00724D58">
                      <w:pPr>
                        <w:jc w:val="center"/>
                        <w:rPr>
                          <w:rFonts w:ascii="Trebuchet MS" w:hAnsi="Trebuchet MS"/>
                          <w:b/>
                          <w:color w:val="509ED6"/>
                          <w:sz w:val="28"/>
                          <w:szCs w:val="28"/>
                        </w:rPr>
                      </w:pPr>
                      <w:r>
                        <w:rPr>
                          <w:rFonts w:ascii="Trebuchet MS" w:hAnsi="Trebuchet MS"/>
                          <w:b/>
                          <w:color w:val="509ED6"/>
                          <w:sz w:val="28"/>
                          <w:szCs w:val="28"/>
                        </w:rPr>
                        <w:t xml:space="preserve">National Consultation on Working Together </w:t>
                      </w:r>
                    </w:p>
                    <w:p w14:paraId="62BE0EDE" w14:textId="77777777" w:rsidR="00724D58" w:rsidRPr="00235153" w:rsidRDefault="00724D58" w:rsidP="00724D58">
                      <w:pPr>
                        <w:jc w:val="center"/>
                        <w:rPr>
                          <w:rFonts w:ascii="Trebuchet MS" w:hAnsi="Trebuchet MS"/>
                          <w:b/>
                          <w:color w:val="509ED6"/>
                          <w:szCs w:val="24"/>
                        </w:rPr>
                      </w:pPr>
                      <w:r w:rsidRPr="00235153">
                        <w:rPr>
                          <w:rFonts w:ascii="Trebuchet MS" w:hAnsi="Trebuchet MS"/>
                          <w:b/>
                          <w:color w:val="509ED6"/>
                          <w:szCs w:val="24"/>
                        </w:rPr>
                        <w:t>(Changes to statutory guidance)</w:t>
                      </w:r>
                    </w:p>
                    <w:p w14:paraId="304D572E" w14:textId="77777777" w:rsidR="00724D58" w:rsidRPr="002C3C12" w:rsidRDefault="00724D58" w:rsidP="00724D58">
                      <w:pPr>
                        <w:jc w:val="center"/>
                        <w:rPr>
                          <w:rFonts w:ascii="Trebuchet MS" w:hAnsi="Trebuchet MS"/>
                          <w:b/>
                          <w:color w:val="509ED6"/>
                          <w:sz w:val="4"/>
                          <w:szCs w:val="4"/>
                        </w:rPr>
                      </w:pPr>
                    </w:p>
                    <w:p w14:paraId="22165535" w14:textId="77777777" w:rsidR="00724D58" w:rsidRPr="00235153" w:rsidRDefault="00724D58" w:rsidP="00724D58">
                      <w:pPr>
                        <w:jc w:val="both"/>
                        <w:rPr>
                          <w:rFonts w:ascii="Trebuchet MS" w:hAnsi="Trebuchet MS"/>
                          <w:b/>
                          <w:bCs/>
                          <w:color w:val="000000"/>
                          <w:sz w:val="20"/>
                          <w:shd w:val="clear" w:color="auto" w:fill="FFFFFF"/>
                        </w:rPr>
                      </w:pPr>
                      <w:r w:rsidRPr="00235153">
                        <w:rPr>
                          <w:rFonts w:ascii="Trebuchet MS" w:hAnsi="Trebuchet MS"/>
                          <w:b/>
                          <w:bCs/>
                          <w:color w:val="000000"/>
                          <w:sz w:val="20"/>
                          <w:shd w:val="clear" w:color="auto" w:fill="FFFFFF"/>
                        </w:rPr>
                        <w:t>Overview</w:t>
                      </w:r>
                    </w:p>
                    <w:p w14:paraId="4DCF8F65" w14:textId="77777777" w:rsidR="00724D58" w:rsidRPr="002C3C12" w:rsidRDefault="00724D58" w:rsidP="00724D58">
                      <w:pPr>
                        <w:jc w:val="both"/>
                        <w:rPr>
                          <w:rFonts w:ascii="Trebuchet MS" w:hAnsi="Trebuchet MS"/>
                          <w:color w:val="000000"/>
                          <w:sz w:val="4"/>
                          <w:szCs w:val="4"/>
                          <w:shd w:val="clear" w:color="auto" w:fill="FFFFFF"/>
                        </w:rPr>
                      </w:pPr>
                    </w:p>
                    <w:p w14:paraId="2EBCF7EC" w14:textId="6DA5F194" w:rsidR="00724D58" w:rsidRDefault="00151A17" w:rsidP="00724D58">
                      <w:pPr>
                        <w:jc w:val="both"/>
                        <w:rPr>
                          <w:rFonts w:ascii="Trebuchet MS" w:hAnsi="Trebuchet MS"/>
                          <w:color w:val="000000"/>
                          <w:sz w:val="20"/>
                          <w:shd w:val="clear" w:color="auto" w:fill="FFFFFF"/>
                        </w:rPr>
                      </w:pPr>
                      <w:r>
                        <w:rPr>
                          <w:rFonts w:ascii="Trebuchet MS" w:hAnsi="Trebuchet MS"/>
                          <w:color w:val="000000"/>
                          <w:sz w:val="20"/>
                          <w:shd w:val="clear" w:color="auto" w:fill="FFFFFF"/>
                        </w:rPr>
                        <w:t>The Government have published</w:t>
                      </w:r>
                      <w:r w:rsidR="00AF330D">
                        <w:rPr>
                          <w:rFonts w:ascii="Trebuchet MS" w:hAnsi="Trebuchet MS"/>
                          <w:color w:val="000000"/>
                          <w:sz w:val="20"/>
                          <w:shd w:val="clear" w:color="auto" w:fill="FFFFFF"/>
                        </w:rPr>
                        <w:t xml:space="preserve"> a consultation on the proposed changes to the statutory guidance, Working Together to Safeguard Children. </w:t>
                      </w:r>
                      <w:r w:rsidR="00724D58" w:rsidRPr="00235153">
                        <w:rPr>
                          <w:rFonts w:ascii="Trebuchet MS" w:hAnsi="Trebuchet MS"/>
                          <w:color w:val="000000"/>
                          <w:sz w:val="20"/>
                          <w:shd w:val="clear" w:color="auto" w:fill="FFFFFF"/>
                        </w:rPr>
                        <w:t xml:space="preserve">Working Together to Safeguard Children is the multi-agency statutory guidance that sets out expectations for the system that provides help, support and protection for children and their families. It applies at every level from senior leaders to those in direct practice with families, and across all agencies and organisations that </w:t>
                      </w:r>
                      <w:proofErr w:type="gramStart"/>
                      <w:r w:rsidR="00724D58" w:rsidRPr="00235153">
                        <w:rPr>
                          <w:rFonts w:ascii="Trebuchet MS" w:hAnsi="Trebuchet MS"/>
                          <w:color w:val="000000"/>
                          <w:sz w:val="20"/>
                          <w:shd w:val="clear" w:color="auto" w:fill="FFFFFF"/>
                        </w:rPr>
                        <w:t>come into contact with</w:t>
                      </w:r>
                      <w:proofErr w:type="gramEnd"/>
                      <w:r w:rsidR="00724D58" w:rsidRPr="00235153">
                        <w:rPr>
                          <w:rFonts w:ascii="Trebuchet MS" w:hAnsi="Trebuchet MS"/>
                          <w:color w:val="000000"/>
                          <w:sz w:val="20"/>
                          <w:shd w:val="clear" w:color="auto" w:fill="FFFFFF"/>
                        </w:rPr>
                        <w:t xml:space="preserve"> children. It gives practitioners clarity about what is required of them individually and how they need to work in partnership with each other to deliver effective services.</w:t>
                      </w:r>
                    </w:p>
                    <w:p w14:paraId="227FF799" w14:textId="77777777" w:rsidR="00724D58" w:rsidRPr="00F83FC2" w:rsidRDefault="00724D58" w:rsidP="00724D58">
                      <w:pPr>
                        <w:jc w:val="both"/>
                        <w:rPr>
                          <w:rFonts w:ascii="Trebuchet MS" w:hAnsi="Trebuchet MS"/>
                          <w:b/>
                          <w:bCs/>
                          <w:color w:val="000000"/>
                          <w:sz w:val="8"/>
                          <w:szCs w:val="8"/>
                          <w:shd w:val="clear" w:color="auto" w:fill="FFFFFF"/>
                        </w:rPr>
                      </w:pPr>
                    </w:p>
                    <w:p w14:paraId="224A5A69" w14:textId="77777777" w:rsidR="00724D58" w:rsidRDefault="00724D58" w:rsidP="00724D58">
                      <w:pPr>
                        <w:jc w:val="both"/>
                        <w:rPr>
                          <w:rFonts w:ascii="Trebuchet MS" w:hAnsi="Trebuchet MS"/>
                          <w:b/>
                          <w:bCs/>
                          <w:color w:val="000000"/>
                          <w:sz w:val="20"/>
                          <w:lang w:eastAsia="en-GB"/>
                        </w:rPr>
                      </w:pPr>
                      <w:r w:rsidRPr="00235153">
                        <w:rPr>
                          <w:rFonts w:ascii="Trebuchet MS" w:hAnsi="Trebuchet MS"/>
                          <w:b/>
                          <w:bCs/>
                          <w:color w:val="000000"/>
                          <w:sz w:val="20"/>
                          <w:lang w:eastAsia="en-GB"/>
                        </w:rPr>
                        <w:t>Why your views matter</w:t>
                      </w:r>
                    </w:p>
                    <w:p w14:paraId="197B3FF8" w14:textId="77777777" w:rsidR="00724D58" w:rsidRPr="00235153" w:rsidRDefault="00724D58" w:rsidP="00724D58">
                      <w:pPr>
                        <w:jc w:val="both"/>
                        <w:rPr>
                          <w:rFonts w:ascii="Trebuchet MS" w:hAnsi="Trebuchet MS"/>
                          <w:b/>
                          <w:bCs/>
                          <w:color w:val="000000"/>
                          <w:sz w:val="8"/>
                          <w:szCs w:val="8"/>
                          <w:shd w:val="clear" w:color="auto" w:fill="FFFFFF"/>
                        </w:rPr>
                      </w:pPr>
                    </w:p>
                    <w:p w14:paraId="2851CE0F" w14:textId="2DFE3D95" w:rsidR="00724D58" w:rsidRDefault="00724D58" w:rsidP="00724D58">
                      <w:pPr>
                        <w:shd w:val="clear" w:color="auto" w:fill="FFFFFF"/>
                        <w:jc w:val="both"/>
                        <w:rPr>
                          <w:rFonts w:ascii="Trebuchet MS" w:hAnsi="Trebuchet MS"/>
                          <w:color w:val="000000"/>
                          <w:sz w:val="20"/>
                          <w:lang w:eastAsia="en-GB"/>
                        </w:rPr>
                      </w:pPr>
                      <w:r w:rsidRPr="00235153">
                        <w:rPr>
                          <w:rFonts w:ascii="Trebuchet MS" w:hAnsi="Trebuchet MS"/>
                          <w:color w:val="000000"/>
                          <w:sz w:val="20"/>
                          <w:lang w:eastAsia="en-GB"/>
                        </w:rPr>
                        <w:t>Updating Working Together now is central to delivering on the first phase of plans to transform Children's Social Care, set out in </w:t>
                      </w:r>
                      <w:hyperlink r:id="rId14" w:tgtFrame="_blank" w:tooltip="https://www.gov.uk/government/consultations/childrens-social-care-stable-homes-built-on-love" w:history="1">
                        <w:r w:rsidRPr="00235153">
                          <w:rPr>
                            <w:rFonts w:ascii="Trebuchet MS" w:hAnsi="Trebuchet MS"/>
                            <w:color w:val="0055CC"/>
                            <w:sz w:val="20"/>
                            <w:u w:val="single"/>
                            <w:lang w:eastAsia="en-GB"/>
                          </w:rPr>
                          <w:t>Stable Homes, Built on Love</w:t>
                        </w:r>
                      </w:hyperlink>
                      <w:r w:rsidRPr="00235153">
                        <w:rPr>
                          <w:rFonts w:ascii="Trebuchet MS" w:hAnsi="Trebuchet MS"/>
                          <w:color w:val="000000"/>
                          <w:sz w:val="20"/>
                          <w:lang w:eastAsia="en-GB"/>
                        </w:rPr>
                        <w:t xml:space="preserve">. </w:t>
                      </w:r>
                      <w:r w:rsidR="00F060AC">
                        <w:rPr>
                          <w:rFonts w:ascii="Trebuchet MS" w:hAnsi="Trebuchet MS"/>
                          <w:color w:val="000000"/>
                          <w:sz w:val="20"/>
                          <w:lang w:eastAsia="en-GB"/>
                        </w:rPr>
                        <w:t>They want to hear y</w:t>
                      </w:r>
                      <w:r w:rsidRPr="00235153">
                        <w:rPr>
                          <w:rFonts w:ascii="Trebuchet MS" w:hAnsi="Trebuchet MS"/>
                          <w:color w:val="000000"/>
                          <w:sz w:val="20"/>
                          <w:lang w:eastAsia="en-GB"/>
                        </w:rPr>
                        <w:t xml:space="preserve">our views </w:t>
                      </w:r>
                      <w:r w:rsidR="00F060AC">
                        <w:rPr>
                          <w:rFonts w:ascii="Trebuchet MS" w:hAnsi="Trebuchet MS"/>
                          <w:color w:val="000000"/>
                          <w:sz w:val="20"/>
                          <w:lang w:eastAsia="en-GB"/>
                        </w:rPr>
                        <w:t>so that they can</w:t>
                      </w:r>
                      <w:r w:rsidRPr="00235153">
                        <w:rPr>
                          <w:rFonts w:ascii="Trebuchet MS" w:hAnsi="Trebuchet MS"/>
                          <w:color w:val="000000"/>
                          <w:sz w:val="20"/>
                          <w:lang w:eastAsia="en-GB"/>
                        </w:rPr>
                        <w:t xml:space="preserve"> make sure </w:t>
                      </w:r>
                      <w:r w:rsidR="00F060AC">
                        <w:rPr>
                          <w:rFonts w:ascii="Trebuchet MS" w:hAnsi="Trebuchet MS"/>
                          <w:color w:val="000000"/>
                          <w:sz w:val="20"/>
                          <w:lang w:eastAsia="en-GB"/>
                        </w:rPr>
                        <w:t>the</w:t>
                      </w:r>
                      <w:r w:rsidR="00F060AC" w:rsidRPr="00235153">
                        <w:rPr>
                          <w:rFonts w:ascii="Trebuchet MS" w:hAnsi="Trebuchet MS"/>
                          <w:color w:val="000000"/>
                          <w:sz w:val="20"/>
                          <w:lang w:eastAsia="en-GB"/>
                        </w:rPr>
                        <w:t xml:space="preserve"> </w:t>
                      </w:r>
                      <w:r w:rsidRPr="00235153">
                        <w:rPr>
                          <w:rFonts w:ascii="Trebuchet MS" w:hAnsi="Trebuchet MS"/>
                          <w:color w:val="000000"/>
                          <w:sz w:val="20"/>
                          <w:lang w:eastAsia="en-GB"/>
                        </w:rPr>
                        <w:t xml:space="preserve">changes do what children and their families need them to do. We encourage you to read the consultation document </w:t>
                      </w:r>
                      <w:r w:rsidR="00F060AC">
                        <w:rPr>
                          <w:rFonts w:ascii="Trebuchet MS" w:hAnsi="Trebuchet MS"/>
                          <w:color w:val="000000"/>
                          <w:sz w:val="20"/>
                          <w:lang w:eastAsia="en-GB"/>
                        </w:rPr>
                        <w:t>and respond to the consultation which runs until 6 September 2023</w:t>
                      </w:r>
                      <w:r w:rsidRPr="00235153">
                        <w:rPr>
                          <w:rFonts w:ascii="Trebuchet MS" w:hAnsi="Trebuchet MS"/>
                          <w:color w:val="000000"/>
                          <w:sz w:val="20"/>
                          <w:lang w:eastAsia="en-GB"/>
                        </w:rPr>
                        <w:t>.</w:t>
                      </w:r>
                      <w:r w:rsidR="007C5B73">
                        <w:rPr>
                          <w:rFonts w:ascii="Trebuchet MS" w:hAnsi="Trebuchet MS"/>
                          <w:color w:val="000000"/>
                          <w:sz w:val="20"/>
                          <w:lang w:eastAsia="en-GB"/>
                        </w:rPr>
                        <w:t xml:space="preserve">If you wish to contribute to the MSCP response to the consultation please email </w:t>
                      </w:r>
                      <w:hyperlink r:id="rId15" w:history="1">
                        <w:r w:rsidR="007C5B73" w:rsidRPr="00DA6C5C">
                          <w:rPr>
                            <w:rStyle w:val="Hyperlink"/>
                            <w:rFonts w:ascii="Trebuchet MS" w:hAnsi="Trebuchet MS"/>
                            <w:sz w:val="20"/>
                            <w:lang w:eastAsia="en-GB"/>
                          </w:rPr>
                          <w:t>mscp@medway.gov.uk</w:t>
                        </w:r>
                      </w:hyperlink>
                      <w:r w:rsidR="007C5B73">
                        <w:rPr>
                          <w:rFonts w:ascii="Trebuchet MS" w:hAnsi="Trebuchet MS"/>
                          <w:color w:val="000000"/>
                          <w:sz w:val="20"/>
                          <w:lang w:eastAsia="en-GB"/>
                        </w:rPr>
                        <w:t xml:space="preserve">. </w:t>
                      </w:r>
                    </w:p>
                    <w:p w14:paraId="655ADB6E" w14:textId="77777777" w:rsidR="00724D58" w:rsidRPr="005C7F14" w:rsidRDefault="00724D58" w:rsidP="00724D58">
                      <w:pPr>
                        <w:shd w:val="clear" w:color="auto" w:fill="FFFFFF"/>
                        <w:jc w:val="both"/>
                        <w:rPr>
                          <w:rFonts w:ascii="Trebuchet MS" w:hAnsi="Trebuchet MS"/>
                          <w:color w:val="000000"/>
                          <w:sz w:val="4"/>
                          <w:szCs w:val="4"/>
                          <w:lang w:eastAsia="en-GB"/>
                        </w:rPr>
                      </w:pPr>
                    </w:p>
                    <w:p w14:paraId="69A0FDD3" w14:textId="77777777" w:rsidR="00724D58" w:rsidRDefault="00724D58" w:rsidP="00724D58">
                      <w:pPr>
                        <w:shd w:val="clear" w:color="auto" w:fill="FFFFFF"/>
                        <w:jc w:val="both"/>
                        <w:outlineLvl w:val="1"/>
                        <w:rPr>
                          <w:rFonts w:ascii="Trebuchet MS" w:hAnsi="Trebuchet MS"/>
                          <w:b/>
                          <w:bCs/>
                          <w:color w:val="000000"/>
                          <w:sz w:val="20"/>
                          <w:lang w:eastAsia="en-GB"/>
                        </w:rPr>
                      </w:pPr>
                      <w:r w:rsidRPr="00235153">
                        <w:rPr>
                          <w:rFonts w:ascii="Trebuchet MS" w:hAnsi="Trebuchet MS"/>
                          <w:b/>
                          <w:bCs/>
                          <w:color w:val="000000"/>
                          <w:sz w:val="20"/>
                          <w:lang w:eastAsia="en-GB"/>
                        </w:rPr>
                        <w:t>Give us your views.</w:t>
                      </w:r>
                    </w:p>
                    <w:p w14:paraId="603672F3" w14:textId="77777777" w:rsidR="00724D58" w:rsidRPr="002C3C12" w:rsidRDefault="00724D58" w:rsidP="00724D58">
                      <w:pPr>
                        <w:shd w:val="clear" w:color="auto" w:fill="FFFFFF"/>
                        <w:jc w:val="both"/>
                        <w:outlineLvl w:val="1"/>
                        <w:rPr>
                          <w:rFonts w:ascii="Trebuchet MS" w:hAnsi="Trebuchet MS"/>
                          <w:b/>
                          <w:bCs/>
                          <w:color w:val="000000"/>
                          <w:sz w:val="4"/>
                          <w:szCs w:val="4"/>
                          <w:lang w:eastAsia="en-GB"/>
                        </w:rPr>
                      </w:pPr>
                    </w:p>
                    <w:p w14:paraId="23E4B250" w14:textId="77777777" w:rsidR="00724D58" w:rsidRPr="00235153" w:rsidRDefault="00C7352D" w:rsidP="00724D58">
                      <w:pPr>
                        <w:shd w:val="clear" w:color="auto" w:fill="FFFFFF"/>
                        <w:jc w:val="both"/>
                        <w:rPr>
                          <w:rFonts w:ascii="Trebuchet MS" w:hAnsi="Trebuchet MS"/>
                          <w:color w:val="000000"/>
                          <w:sz w:val="20"/>
                          <w:lang w:eastAsia="en-GB"/>
                        </w:rPr>
                      </w:pPr>
                      <w:hyperlink r:id="rId16" w:history="1">
                        <w:r w:rsidR="00724D58" w:rsidRPr="00235153">
                          <w:rPr>
                            <w:rFonts w:ascii="Trebuchet MS" w:hAnsi="Trebuchet MS"/>
                            <w:color w:val="0055CC"/>
                            <w:sz w:val="20"/>
                            <w:u w:val="single"/>
                            <w:lang w:eastAsia="en-GB"/>
                          </w:rPr>
                          <w:t>Online Survey</w:t>
                        </w:r>
                      </w:hyperlink>
                    </w:p>
                    <w:p w14:paraId="17997F55" w14:textId="77777777" w:rsidR="00724D58" w:rsidRPr="0026642C" w:rsidRDefault="00724D58" w:rsidP="00724D58">
                      <w:pPr>
                        <w:pStyle w:val="NormalWeb"/>
                        <w:shd w:val="clear" w:color="auto" w:fill="FFFFFF"/>
                        <w:spacing w:before="0" w:beforeAutospacing="0" w:after="300" w:afterAutospacing="0"/>
                        <w:rPr>
                          <w:rFonts w:ascii="Trebuchet MS" w:hAnsi="Trebuchet MS" w:cs="Calibri"/>
                          <w:color w:val="0B0C0C"/>
                          <w:sz w:val="20"/>
                          <w:szCs w:val="20"/>
                        </w:rPr>
                      </w:pPr>
                    </w:p>
                    <w:p w14:paraId="76B6924D" w14:textId="77777777" w:rsidR="00724D58" w:rsidRPr="0026642C" w:rsidRDefault="00724D58" w:rsidP="00724D58">
                      <w:pPr>
                        <w:pStyle w:val="NormalWeb"/>
                        <w:shd w:val="clear" w:color="auto" w:fill="FFFFFF"/>
                        <w:spacing w:before="0" w:beforeAutospacing="0" w:after="300" w:afterAutospacing="0"/>
                        <w:rPr>
                          <w:rFonts w:ascii="Trebuchet MS" w:hAnsi="Trebuchet MS" w:cs="Calibri"/>
                          <w:color w:val="0B0C0C"/>
                          <w:sz w:val="20"/>
                          <w:szCs w:val="20"/>
                        </w:rPr>
                      </w:pPr>
                    </w:p>
                    <w:p w14:paraId="55179D8A" w14:textId="77777777" w:rsidR="00724D58" w:rsidRPr="00FC4759" w:rsidRDefault="00724D58" w:rsidP="00724D58">
                      <w:pPr>
                        <w:jc w:val="both"/>
                        <w:rPr>
                          <w:rFonts w:ascii="Trebuchet MS" w:hAnsi="Trebuchet MS"/>
                          <w:sz w:val="20"/>
                        </w:rPr>
                      </w:pPr>
                    </w:p>
                  </w:txbxContent>
                </v:textbox>
              </v:shape>
            </w:pict>
          </mc:Fallback>
        </mc:AlternateContent>
      </w:r>
      <w:r>
        <w:rPr>
          <w:noProof/>
          <w:lang w:eastAsia="en-GB"/>
        </w:rPr>
        <w:drawing>
          <wp:anchor distT="0" distB="0" distL="114300" distR="114300" simplePos="0" relativeHeight="251650560" behindDoc="1" locked="0" layoutInCell="1" allowOverlap="1" wp14:anchorId="17A2A51C" wp14:editId="6C0926BE">
            <wp:simplePos x="0" y="0"/>
            <wp:positionH relativeFrom="page">
              <wp:posOffset>0</wp:posOffset>
            </wp:positionH>
            <wp:positionV relativeFrom="page">
              <wp:posOffset>-316865</wp:posOffset>
            </wp:positionV>
            <wp:extent cx="7644765" cy="11078845"/>
            <wp:effectExtent l="0" t="0" r="0" b="8255"/>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44765" cy="1107884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4656" behindDoc="0" locked="0" layoutInCell="1" allowOverlap="1" wp14:anchorId="55A4DE84" wp14:editId="74F415A2">
                <wp:simplePos x="0" y="0"/>
                <wp:positionH relativeFrom="column">
                  <wp:posOffset>-144145</wp:posOffset>
                </wp:positionH>
                <wp:positionV relativeFrom="paragraph">
                  <wp:posOffset>-567690</wp:posOffset>
                </wp:positionV>
                <wp:extent cx="3172460" cy="1524000"/>
                <wp:effectExtent l="6350" t="9525" r="12065" b="952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524000"/>
                        </a:xfrm>
                        <a:prstGeom prst="rect">
                          <a:avLst/>
                        </a:prstGeom>
                        <a:solidFill>
                          <a:srgbClr val="FFFFFF"/>
                        </a:solidFill>
                        <a:ln w="9525">
                          <a:solidFill>
                            <a:srgbClr val="FFFFFF"/>
                          </a:solidFill>
                          <a:miter lim="800000"/>
                          <a:headEnd/>
                          <a:tailEnd/>
                        </a:ln>
                      </wps:spPr>
                      <wps:txbx>
                        <w:txbxContent>
                          <w:p w14:paraId="380A44B9" w14:textId="77777777" w:rsidR="00474B00" w:rsidRPr="0034032E" w:rsidRDefault="00474B00" w:rsidP="00474B00">
                            <w:pPr>
                              <w:rPr>
                                <w:rFonts w:ascii="Berlin Sans FB Demi" w:hAnsi="Berlin Sans FB Demi" w:cs="FrankRuehl"/>
                                <w:color w:val="1F497D"/>
                                <w:sz w:val="96"/>
                                <w:szCs w:val="96"/>
                              </w:rPr>
                            </w:pPr>
                            <w:r>
                              <w:rPr>
                                <w:rFonts w:ascii="Berlin Sans FB Demi" w:hAnsi="Berlin Sans FB Demi" w:cs="FrankRuehl"/>
                                <w:color w:val="1F497D"/>
                                <w:sz w:val="96"/>
                                <w:szCs w:val="96"/>
                              </w:rPr>
                              <w:t>MSCP</w:t>
                            </w:r>
                            <w:r w:rsidRPr="0034032E">
                              <w:rPr>
                                <w:rFonts w:ascii="Berlin Sans FB Demi" w:hAnsi="Berlin Sans FB Demi" w:cs="FrankRuehl"/>
                                <w:color w:val="1F497D"/>
                                <w:sz w:val="96"/>
                                <w:szCs w:val="96"/>
                              </w:rPr>
                              <w:t xml:space="preserve"> </w:t>
                            </w:r>
                          </w:p>
                          <w:p w14:paraId="7CFB4F6F" w14:textId="77777777" w:rsidR="00474B00" w:rsidRPr="0034032E" w:rsidRDefault="00474B00" w:rsidP="00474B00">
                            <w:pPr>
                              <w:rPr>
                                <w:rFonts w:ascii="Berlin Sans FB Demi" w:hAnsi="Berlin Sans FB Demi" w:cs="FrankRuehl"/>
                                <w:color w:val="1F497D"/>
                                <w:sz w:val="96"/>
                                <w:szCs w:val="96"/>
                              </w:rPr>
                            </w:pPr>
                            <w:r>
                              <w:rPr>
                                <w:rFonts w:ascii="Berlin Sans FB Demi" w:hAnsi="Berlin Sans FB Demi" w:cs="FrankRuehl"/>
                                <w:color w:val="1F497D"/>
                                <w:sz w:val="96"/>
                                <w:szCs w:val="96"/>
                              </w:rPr>
                              <w:t>Bulletin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4DE84" id="Text Box 53" o:spid="_x0000_s1027" type="#_x0000_t202" style="position:absolute;margin-left:-11.35pt;margin-top:-44.7pt;width:249.8pt;height:12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" strokecolor="white">
                <v:textbox>
                  <w:txbxContent>
                    <w:p w14:paraId="380A44B9" w14:textId="77777777" w:rsidR="00474B00" w:rsidRPr="0034032E" w:rsidRDefault="00474B00" w:rsidP="00474B00">
                      <w:pPr>
                        <w:rPr>
                          <w:rFonts w:ascii="Berlin Sans FB Demi" w:hAnsi="Berlin Sans FB Demi" w:cs="FrankRuehl"/>
                          <w:color w:val="1F497D"/>
                          <w:sz w:val="96"/>
                          <w:szCs w:val="96"/>
                        </w:rPr>
                      </w:pPr>
                      <w:r>
                        <w:rPr>
                          <w:rFonts w:ascii="Berlin Sans FB Demi" w:hAnsi="Berlin Sans FB Demi" w:cs="FrankRuehl"/>
                          <w:color w:val="1F497D"/>
                          <w:sz w:val="96"/>
                          <w:szCs w:val="96"/>
                        </w:rPr>
                        <w:t>MSCP</w:t>
                      </w:r>
                      <w:r w:rsidRPr="0034032E">
                        <w:rPr>
                          <w:rFonts w:ascii="Berlin Sans FB Demi" w:hAnsi="Berlin Sans FB Demi" w:cs="FrankRuehl"/>
                          <w:color w:val="1F497D"/>
                          <w:sz w:val="96"/>
                          <w:szCs w:val="96"/>
                        </w:rPr>
                        <w:t xml:space="preserve"> </w:t>
                      </w:r>
                    </w:p>
                    <w:p w14:paraId="7CFB4F6F" w14:textId="77777777" w:rsidR="00474B00" w:rsidRPr="0034032E" w:rsidRDefault="00474B00" w:rsidP="00474B00">
                      <w:pPr>
                        <w:rPr>
                          <w:rFonts w:ascii="Berlin Sans FB Demi" w:hAnsi="Berlin Sans FB Demi" w:cs="FrankRuehl"/>
                          <w:color w:val="1F497D"/>
                          <w:sz w:val="96"/>
                          <w:szCs w:val="96"/>
                        </w:rPr>
                      </w:pPr>
                      <w:r>
                        <w:rPr>
                          <w:rFonts w:ascii="Berlin Sans FB Demi" w:hAnsi="Berlin Sans FB Demi" w:cs="FrankRuehl"/>
                          <w:color w:val="1F497D"/>
                          <w:sz w:val="96"/>
                          <w:szCs w:val="96"/>
                        </w:rPr>
                        <w:t>Bulletin</w:t>
                      </w:r>
                    </w:p>
                  </w:txbxContent>
                </v:textbox>
              </v:shape>
            </w:pict>
          </mc:Fallback>
        </mc:AlternateContent>
      </w:r>
    </w:p>
    <w:p w14:paraId="58CF77F9" w14:textId="77777777" w:rsidR="007F18F4" w:rsidRDefault="007F18F4"/>
    <w:p w14:paraId="2A3A800C" w14:textId="77777777" w:rsidR="007F18F4" w:rsidRDefault="007F18F4"/>
    <w:p w14:paraId="214F181D" w14:textId="77777777" w:rsidR="007F18F4" w:rsidRDefault="007F18F4"/>
    <w:p w14:paraId="725CDC82" w14:textId="77777777" w:rsidR="007F18F4" w:rsidRDefault="007F18F4"/>
    <w:p w14:paraId="6F846E78" w14:textId="77777777" w:rsidR="007F18F4" w:rsidRDefault="007F18F4"/>
    <w:p w14:paraId="468EEC8D" w14:textId="4F370044" w:rsidR="007F18F4" w:rsidRPr="00373D9D" w:rsidRDefault="005D284B" w:rsidP="006148F5">
      <w:pPr>
        <w:tabs>
          <w:tab w:val="left" w:pos="1710"/>
          <w:tab w:val="right" w:pos="10773"/>
        </w:tabs>
        <w:rPr>
          <w:rFonts w:ascii="Trebuchet MS" w:hAnsi="Trebuchet MS"/>
          <w:b/>
          <w:bCs/>
          <w:color w:val="FFFFFF"/>
          <w:sz w:val="28"/>
          <w:szCs w:val="28"/>
        </w:rPr>
      </w:pPr>
      <w:r w:rsidRPr="00373D9D">
        <w:rPr>
          <w:rFonts w:ascii="Trebuchet MS" w:hAnsi="Trebuchet MS"/>
          <w:color w:val="FFFFFF"/>
          <w:sz w:val="28"/>
          <w:szCs w:val="28"/>
        </w:rPr>
        <w:t xml:space="preserve">   </w:t>
      </w:r>
      <w:r w:rsidR="00051E06">
        <w:rPr>
          <w:rFonts w:ascii="Trebuchet MS" w:hAnsi="Trebuchet MS"/>
          <w:b/>
          <w:bCs/>
          <w:color w:val="FFFFFF"/>
          <w:sz w:val="28"/>
          <w:szCs w:val="28"/>
        </w:rPr>
        <w:t xml:space="preserve">Bulletin </w:t>
      </w:r>
      <w:r w:rsidR="00724D58">
        <w:rPr>
          <w:rFonts w:ascii="Trebuchet MS" w:hAnsi="Trebuchet MS"/>
          <w:b/>
          <w:bCs/>
          <w:color w:val="FFFFFF"/>
          <w:sz w:val="28"/>
          <w:szCs w:val="28"/>
        </w:rPr>
        <w:t>13 July 2023</w:t>
      </w:r>
      <w:r w:rsidR="006148F5">
        <w:rPr>
          <w:rFonts w:ascii="Trebuchet MS" w:hAnsi="Trebuchet MS"/>
          <w:b/>
          <w:bCs/>
          <w:color w:val="FFFFFF"/>
          <w:sz w:val="28"/>
          <w:szCs w:val="28"/>
        </w:rPr>
        <w:tab/>
      </w:r>
    </w:p>
    <w:p w14:paraId="7415B9E8" w14:textId="2A5113A8" w:rsidR="007F18F4" w:rsidRDefault="00724D58">
      <w:r>
        <w:rPr>
          <w:noProof/>
          <w:lang w:eastAsia="en-GB"/>
        </w:rPr>
        <mc:AlternateContent>
          <mc:Choice Requires="wps">
            <w:drawing>
              <wp:anchor distT="45720" distB="45720" distL="114300" distR="114300" simplePos="0" relativeHeight="251656704" behindDoc="0" locked="0" layoutInCell="1" allowOverlap="1" wp14:anchorId="30F94266" wp14:editId="745CE1D8">
                <wp:simplePos x="0" y="0"/>
                <wp:positionH relativeFrom="column">
                  <wp:posOffset>-121920</wp:posOffset>
                </wp:positionH>
                <wp:positionV relativeFrom="paragraph">
                  <wp:posOffset>174625</wp:posOffset>
                </wp:positionV>
                <wp:extent cx="7067550" cy="1549400"/>
                <wp:effectExtent l="0" t="0" r="0" b="3175"/>
                <wp:wrapNone/>
                <wp:docPr id="4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549400"/>
                        </a:xfrm>
                        <a:prstGeom prst="rect">
                          <a:avLst/>
                        </a:prstGeom>
                        <a:solidFill>
                          <a:srgbClr val="BDD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58532" w14:textId="77777777" w:rsidR="00487EAF" w:rsidRDefault="00487EAF" w:rsidP="00051E06">
                            <w:pPr>
                              <w:jc w:val="both"/>
                              <w:rPr>
                                <w:rFonts w:ascii="Trebuchet MS" w:hAnsi="Trebuchet MS"/>
                                <w:b/>
                                <w:color w:val="2E558A"/>
                                <w:szCs w:val="24"/>
                              </w:rPr>
                            </w:pPr>
                          </w:p>
                          <w:p w14:paraId="26E3D54A" w14:textId="77777777" w:rsidR="00E72C49" w:rsidRPr="00782EDC" w:rsidRDefault="00E72C49" w:rsidP="00051E06">
                            <w:pPr>
                              <w:jc w:val="both"/>
                              <w:rPr>
                                <w:rFonts w:ascii="Trebuchet MS" w:hAnsi="Trebuchet MS"/>
                                <w:b/>
                                <w:color w:val="2E558A"/>
                                <w:szCs w:val="24"/>
                              </w:rPr>
                            </w:pPr>
                            <w:r w:rsidRPr="00782EDC">
                              <w:rPr>
                                <w:rFonts w:ascii="Trebuchet MS" w:hAnsi="Trebuchet MS"/>
                                <w:b/>
                                <w:color w:val="2E558A"/>
                                <w:szCs w:val="24"/>
                              </w:rPr>
                              <w:t xml:space="preserve">The MSCP bulletin is for all professionals working in Medway and for anyone who has a role in the welfare and safeguarding of children.  From the bulletin you can expect news on policies and procedures, details of MSCP events and training, and </w:t>
                            </w:r>
                            <w:r w:rsidR="00626F35" w:rsidRPr="00782EDC">
                              <w:rPr>
                                <w:rFonts w:ascii="Trebuchet MS" w:hAnsi="Trebuchet MS"/>
                                <w:b/>
                                <w:color w:val="2E558A"/>
                                <w:szCs w:val="24"/>
                              </w:rPr>
                              <w:t>what is</w:t>
                            </w:r>
                            <w:r w:rsidRPr="00782EDC">
                              <w:rPr>
                                <w:rFonts w:ascii="Trebuchet MS" w:hAnsi="Trebuchet MS"/>
                                <w:b/>
                                <w:color w:val="2E558A"/>
                                <w:szCs w:val="24"/>
                              </w:rPr>
                              <w:t xml:space="preserve"> going on in Medway in all our partner agencies. Join the MSCP mailing list by emailing </w:t>
                            </w:r>
                            <w:hyperlink r:id="rId18" w:history="1">
                              <w:r w:rsidRPr="00782EDC">
                                <w:rPr>
                                  <w:rFonts w:ascii="Trebuchet MS" w:hAnsi="Trebuchet MS"/>
                                  <w:b/>
                                  <w:color w:val="2E558A"/>
                                  <w:szCs w:val="24"/>
                                  <w:u w:val="single"/>
                                </w:rPr>
                                <w:t>mscp@medway.gov.uk</w:t>
                              </w:r>
                            </w:hyperlink>
                            <w:r w:rsidRPr="00782EDC">
                              <w:rPr>
                                <w:rFonts w:ascii="Trebuchet MS" w:hAnsi="Trebuchet MS"/>
                                <w:b/>
                                <w:color w:val="2E558A"/>
                                <w:szCs w:val="24"/>
                              </w:rPr>
                              <w:t xml:space="preserve"> to ensure you don’t miss it, or access back issues at </w:t>
                            </w:r>
                            <w:hyperlink r:id="rId19" w:history="1">
                              <w:r w:rsidR="00487EAF" w:rsidRPr="00384369">
                                <w:rPr>
                                  <w:rStyle w:val="Hyperlink"/>
                                  <w:rFonts w:ascii="Trebuchet MS" w:hAnsi="Trebuchet MS"/>
                                  <w:b/>
                                  <w:szCs w:val="24"/>
                                </w:rPr>
                                <w:t>www.medwayscp.org.uk</w:t>
                              </w:r>
                            </w:hyperlink>
                            <w:r w:rsidR="00487EAF">
                              <w:rPr>
                                <w:rFonts w:ascii="Trebuchet MS" w:hAnsi="Trebuchet MS"/>
                                <w:b/>
                                <w:color w:val="2E558A"/>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94266" id="Text Box 86" o:spid="_x0000_s1028" type="#_x0000_t202" style="position:absolute;margin-left:-9.6pt;margin-top:13.75pt;width:556.5pt;height:12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" fillcolor="#bdd6ee" stroked="f">
                <v:textbox>
                  <w:txbxContent>
                    <w:p w14:paraId="77558532" w14:textId="77777777" w:rsidR="00487EAF" w:rsidRDefault="00487EAF" w:rsidP="00051E06">
                      <w:pPr>
                        <w:jc w:val="both"/>
                        <w:rPr>
                          <w:rFonts w:ascii="Trebuchet MS" w:hAnsi="Trebuchet MS"/>
                          <w:b/>
                          <w:color w:val="2E558A"/>
                          <w:szCs w:val="24"/>
                        </w:rPr>
                      </w:pPr>
                    </w:p>
                    <w:p w14:paraId="26E3D54A" w14:textId="77777777" w:rsidR="00E72C49" w:rsidRPr="00782EDC" w:rsidRDefault="00E72C49" w:rsidP="00051E06">
                      <w:pPr>
                        <w:jc w:val="both"/>
                        <w:rPr>
                          <w:rFonts w:ascii="Trebuchet MS" w:hAnsi="Trebuchet MS"/>
                          <w:b/>
                          <w:color w:val="2E558A"/>
                          <w:szCs w:val="24"/>
                        </w:rPr>
                      </w:pPr>
                      <w:r w:rsidRPr="00782EDC">
                        <w:rPr>
                          <w:rFonts w:ascii="Trebuchet MS" w:hAnsi="Trebuchet MS"/>
                          <w:b/>
                          <w:color w:val="2E558A"/>
                          <w:szCs w:val="24"/>
                        </w:rPr>
                        <w:t xml:space="preserve">The MSCP bulletin is for all professionals working in Medway and for anyone who has a role in the welfare and safeguarding of children.  From the bulletin you can expect news on policies and procedures, details of MSCP events and training, and </w:t>
                      </w:r>
                      <w:r w:rsidR="00626F35" w:rsidRPr="00782EDC">
                        <w:rPr>
                          <w:rFonts w:ascii="Trebuchet MS" w:hAnsi="Trebuchet MS"/>
                          <w:b/>
                          <w:color w:val="2E558A"/>
                          <w:szCs w:val="24"/>
                        </w:rPr>
                        <w:t>what is</w:t>
                      </w:r>
                      <w:r w:rsidRPr="00782EDC">
                        <w:rPr>
                          <w:rFonts w:ascii="Trebuchet MS" w:hAnsi="Trebuchet MS"/>
                          <w:b/>
                          <w:color w:val="2E558A"/>
                          <w:szCs w:val="24"/>
                        </w:rPr>
                        <w:t xml:space="preserve"> going on in Medway in all our partner agencies. Join the MSCP mailing list by emailing </w:t>
                      </w:r>
                      <w:hyperlink r:id="rId20" w:history="1">
                        <w:r w:rsidRPr="00782EDC">
                          <w:rPr>
                            <w:rFonts w:ascii="Trebuchet MS" w:hAnsi="Trebuchet MS"/>
                            <w:b/>
                            <w:color w:val="2E558A"/>
                            <w:szCs w:val="24"/>
                            <w:u w:val="single"/>
                          </w:rPr>
                          <w:t>mscp@medway.gov.uk</w:t>
                        </w:r>
                      </w:hyperlink>
                      <w:r w:rsidRPr="00782EDC">
                        <w:rPr>
                          <w:rFonts w:ascii="Trebuchet MS" w:hAnsi="Trebuchet MS"/>
                          <w:b/>
                          <w:color w:val="2E558A"/>
                          <w:szCs w:val="24"/>
                        </w:rPr>
                        <w:t xml:space="preserve"> to ensure you don’t miss it, or access back issues at </w:t>
                      </w:r>
                      <w:hyperlink r:id="rId21" w:history="1">
                        <w:r w:rsidR="00487EAF" w:rsidRPr="00384369">
                          <w:rPr>
                            <w:rStyle w:val="Hyperlink"/>
                            <w:rFonts w:ascii="Trebuchet MS" w:hAnsi="Trebuchet MS"/>
                            <w:b/>
                            <w:szCs w:val="24"/>
                          </w:rPr>
                          <w:t>www.medwayscp.org.uk</w:t>
                        </w:r>
                      </w:hyperlink>
                      <w:r w:rsidR="00487EAF">
                        <w:rPr>
                          <w:rFonts w:ascii="Trebuchet MS" w:hAnsi="Trebuchet MS"/>
                          <w:b/>
                          <w:color w:val="2E558A"/>
                          <w:szCs w:val="24"/>
                        </w:rPr>
                        <w:t xml:space="preserve"> </w:t>
                      </w:r>
                    </w:p>
                  </w:txbxContent>
                </v:textbox>
              </v:shape>
            </w:pict>
          </mc:Fallback>
        </mc:AlternateContent>
      </w:r>
      <w:r>
        <w:rPr>
          <w:noProof/>
          <w:lang w:eastAsia="en-GB"/>
        </w:rPr>
        <mc:AlternateContent>
          <mc:Choice Requires="wps">
            <w:drawing>
              <wp:anchor distT="0" distB="0" distL="114300" distR="114300" simplePos="0" relativeHeight="251651584" behindDoc="0" locked="0" layoutInCell="1" allowOverlap="1" wp14:anchorId="657511BA" wp14:editId="53107E5E">
                <wp:simplePos x="0" y="0"/>
                <wp:positionH relativeFrom="column">
                  <wp:posOffset>179070</wp:posOffset>
                </wp:positionH>
                <wp:positionV relativeFrom="paragraph">
                  <wp:posOffset>104775</wp:posOffset>
                </wp:positionV>
                <wp:extent cx="3543300" cy="228600"/>
                <wp:effectExtent l="0" t="0" r="3810" b="3175"/>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D30C9" w14:textId="77777777" w:rsidR="007F18F4" w:rsidRDefault="007F18F4">
                            <w:pPr>
                              <w:rPr>
                                <w:rFonts w:ascii="Trebuchet MS Bold" w:hAnsi="Trebuchet MS Bold"/>
                                <w:color w:val="FFFFFF"/>
                                <w:sz w:val="28"/>
                              </w:rPr>
                            </w:pPr>
                            <w:r>
                              <w:rPr>
                                <w:rFonts w:ascii="Trebuchet MS Bold" w:hAnsi="Trebuchet MS Bold"/>
                                <w:color w:val="FFFFFF"/>
                                <w:sz w:val="28"/>
                              </w:rPr>
                              <w:t xml:space="preserve">Issue </w:t>
                            </w:r>
                            <w:r w:rsidR="00735C32">
                              <w:rPr>
                                <w:rFonts w:ascii="Trebuchet MS Bold" w:hAnsi="Trebuchet MS Bold"/>
                                <w:color w:val="FFFFFF"/>
                                <w:sz w:val="28"/>
                              </w:rPr>
                              <w:t>Number 6</w:t>
                            </w:r>
                            <w:r w:rsidR="00D538ED">
                              <w:rPr>
                                <w:rFonts w:ascii="Trebuchet MS Bold" w:hAnsi="Trebuchet MS Bold"/>
                                <w:color w:val="FFFFFF"/>
                                <w:sz w:val="28"/>
                              </w:rPr>
                              <w:t xml:space="preserve"> –</w:t>
                            </w:r>
                            <w:r w:rsidR="00F2528F">
                              <w:rPr>
                                <w:rFonts w:ascii="Trebuchet MS Bold" w:hAnsi="Trebuchet MS Bold"/>
                                <w:color w:val="FFFFFF"/>
                                <w:sz w:val="28"/>
                              </w:rPr>
                              <w:t xml:space="preserve"> </w:t>
                            </w:r>
                            <w:r w:rsidR="00D728CF">
                              <w:rPr>
                                <w:rFonts w:ascii="Trebuchet MS Bold" w:hAnsi="Trebuchet MS Bold"/>
                                <w:color w:val="FFFFFF"/>
                                <w:sz w:val="28"/>
                              </w:rPr>
                              <w:t>April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511BA" id="Text Box 4" o:spid="_x0000_s1029" type="#_x0000_t202" style="position:absolute;margin-left:14.1pt;margin-top:8.25pt;width:279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CX2AEAAJgDAAAOAAAAZHJzL2Uyb0RvYy54bWysU9tu2zAMfR+wfxD0vthJtqIw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" filled="f" stroked="f">
                <v:textbox inset="0,0,0,0">
                  <w:txbxContent>
                    <w:p w14:paraId="23AD30C9" w14:textId="77777777" w:rsidR="007F18F4" w:rsidRDefault="007F18F4">
                      <w:pPr>
                        <w:rPr>
                          <w:rFonts w:ascii="Trebuchet MS Bold" w:hAnsi="Trebuchet MS Bold"/>
                          <w:color w:val="FFFFFF"/>
                          <w:sz w:val="28"/>
                        </w:rPr>
                      </w:pPr>
                      <w:r>
                        <w:rPr>
                          <w:rFonts w:ascii="Trebuchet MS Bold" w:hAnsi="Trebuchet MS Bold"/>
                          <w:color w:val="FFFFFF"/>
                          <w:sz w:val="28"/>
                        </w:rPr>
                        <w:t xml:space="preserve">Issue </w:t>
                      </w:r>
                      <w:r w:rsidR="00735C32">
                        <w:rPr>
                          <w:rFonts w:ascii="Trebuchet MS Bold" w:hAnsi="Trebuchet MS Bold"/>
                          <w:color w:val="FFFFFF"/>
                          <w:sz w:val="28"/>
                        </w:rPr>
                        <w:t>Number 6</w:t>
                      </w:r>
                      <w:r w:rsidR="00D538ED">
                        <w:rPr>
                          <w:rFonts w:ascii="Trebuchet MS Bold" w:hAnsi="Trebuchet MS Bold"/>
                          <w:color w:val="FFFFFF"/>
                          <w:sz w:val="28"/>
                        </w:rPr>
                        <w:t xml:space="preserve"> –</w:t>
                      </w:r>
                      <w:r w:rsidR="00F2528F">
                        <w:rPr>
                          <w:rFonts w:ascii="Trebuchet MS Bold" w:hAnsi="Trebuchet MS Bold"/>
                          <w:color w:val="FFFFFF"/>
                          <w:sz w:val="28"/>
                        </w:rPr>
                        <w:t xml:space="preserve"> </w:t>
                      </w:r>
                      <w:r w:rsidR="00D728CF">
                        <w:rPr>
                          <w:rFonts w:ascii="Trebuchet MS Bold" w:hAnsi="Trebuchet MS Bold"/>
                          <w:color w:val="FFFFFF"/>
                          <w:sz w:val="28"/>
                        </w:rPr>
                        <w:t>April 2021</w:t>
                      </w:r>
                    </w:p>
                  </w:txbxContent>
                </v:textbox>
              </v:shape>
            </w:pict>
          </mc:Fallback>
        </mc:AlternateContent>
      </w:r>
    </w:p>
    <w:p w14:paraId="0089ED93" w14:textId="77777777" w:rsidR="007F18F4" w:rsidRDefault="007F18F4"/>
    <w:p w14:paraId="466BD048" w14:textId="77777777" w:rsidR="007F18F4" w:rsidRDefault="007F18F4"/>
    <w:p w14:paraId="3122369F" w14:textId="77777777" w:rsidR="007F18F4" w:rsidRDefault="007F18F4"/>
    <w:p w14:paraId="08963640" w14:textId="77777777" w:rsidR="007F18F4" w:rsidRDefault="007F18F4"/>
    <w:p w14:paraId="05ABE97B" w14:textId="77777777" w:rsidR="007F18F4" w:rsidRDefault="007F18F4"/>
    <w:p w14:paraId="2F28B7F3" w14:textId="77777777" w:rsidR="007F18F4" w:rsidRDefault="00E72C49" w:rsidP="00E72C49">
      <w:pPr>
        <w:tabs>
          <w:tab w:val="left" w:pos="2205"/>
        </w:tabs>
      </w:pPr>
      <w:r>
        <w:tab/>
      </w:r>
    </w:p>
    <w:p w14:paraId="4825BBD2" w14:textId="77777777" w:rsidR="007F18F4" w:rsidRDefault="007F18F4"/>
    <w:p w14:paraId="6AA33942" w14:textId="77777777" w:rsidR="007F18F4" w:rsidRDefault="007F18F4"/>
    <w:p w14:paraId="12D88E3E" w14:textId="29FA95E1" w:rsidR="007F18F4" w:rsidRDefault="007F18F4" w:rsidP="00F6669F">
      <w:pPr>
        <w:jc w:val="right"/>
      </w:pPr>
    </w:p>
    <w:p w14:paraId="18D59E44" w14:textId="77777777" w:rsidR="007F18F4" w:rsidRDefault="007F18F4"/>
    <w:p w14:paraId="562563F4" w14:textId="77777777" w:rsidR="007F18F4" w:rsidRDefault="007F18F4"/>
    <w:p w14:paraId="73786BE4" w14:textId="77777777" w:rsidR="007F18F4" w:rsidRDefault="001312FA" w:rsidP="00E72C49">
      <w:pPr>
        <w:tabs>
          <w:tab w:val="left" w:pos="750"/>
          <w:tab w:val="left" w:pos="1890"/>
          <w:tab w:val="center" w:pos="5386"/>
          <w:tab w:val="left" w:pos="6540"/>
        </w:tabs>
      </w:pPr>
      <w:r>
        <w:tab/>
      </w:r>
      <w:r w:rsidR="00473DA0">
        <w:tab/>
      </w:r>
      <w:r w:rsidR="000C66A6">
        <w:tab/>
      </w:r>
      <w:r w:rsidR="00E72C49">
        <w:tab/>
      </w:r>
    </w:p>
    <w:p w14:paraId="6DD00B60" w14:textId="77777777" w:rsidR="007F18F4" w:rsidRDefault="00BF0A68" w:rsidP="00BF0A68">
      <w:pPr>
        <w:tabs>
          <w:tab w:val="left" w:pos="930"/>
        </w:tabs>
      </w:pPr>
      <w:r>
        <w:tab/>
      </w:r>
    </w:p>
    <w:p w14:paraId="61516453" w14:textId="77777777" w:rsidR="007F18F4" w:rsidRDefault="00587C31" w:rsidP="00587C31">
      <w:pPr>
        <w:tabs>
          <w:tab w:val="left" w:pos="8340"/>
        </w:tabs>
      </w:pPr>
      <w:r>
        <w:tab/>
      </w:r>
    </w:p>
    <w:p w14:paraId="0A82A723" w14:textId="77777777" w:rsidR="007F18F4" w:rsidRDefault="007F18F4"/>
    <w:p w14:paraId="51529B2B" w14:textId="77777777" w:rsidR="007F18F4" w:rsidRDefault="007F18F4" w:rsidP="006E602B">
      <w:pPr>
        <w:tabs>
          <w:tab w:val="left" w:pos="6765"/>
        </w:tabs>
      </w:pPr>
    </w:p>
    <w:p w14:paraId="691795F6" w14:textId="77777777" w:rsidR="007F18F4" w:rsidRDefault="007F18F4"/>
    <w:p w14:paraId="48E0FA4C" w14:textId="0D549A9B" w:rsidR="007F18F4" w:rsidRDefault="007F18F4" w:rsidP="006E602B">
      <w:pPr>
        <w:tabs>
          <w:tab w:val="left" w:pos="6030"/>
        </w:tabs>
      </w:pPr>
    </w:p>
    <w:p w14:paraId="79EF2014" w14:textId="77777777" w:rsidR="007F18F4" w:rsidRDefault="007F18F4"/>
    <w:p w14:paraId="65AEA3BD" w14:textId="77777777" w:rsidR="007F18F4" w:rsidRDefault="007F18F4"/>
    <w:p w14:paraId="77CC68E4" w14:textId="77777777" w:rsidR="007F18F4" w:rsidRDefault="007F18F4"/>
    <w:p w14:paraId="77E0EDDB" w14:textId="77777777" w:rsidR="007F18F4" w:rsidRDefault="007F18F4"/>
    <w:p w14:paraId="0B11F4A8" w14:textId="77777777" w:rsidR="007F18F4" w:rsidRDefault="007F18F4"/>
    <w:p w14:paraId="4AE37B84" w14:textId="77777777" w:rsidR="007F18F4" w:rsidRDefault="007F18F4"/>
    <w:p w14:paraId="1406506C" w14:textId="77777777" w:rsidR="007F18F4" w:rsidRDefault="007F18F4"/>
    <w:p w14:paraId="5147EE10" w14:textId="77777777" w:rsidR="007F18F4" w:rsidRDefault="007F18F4"/>
    <w:p w14:paraId="4F84C9CE" w14:textId="646CEAD3" w:rsidR="007F18F4" w:rsidRDefault="00724D58">
      <w:r>
        <w:rPr>
          <w:noProof/>
          <w:lang w:eastAsia="en-GB"/>
        </w:rPr>
        <mc:AlternateContent>
          <mc:Choice Requires="wps">
            <w:drawing>
              <wp:anchor distT="0" distB="0" distL="114300" distR="114300" simplePos="0" relativeHeight="251659264" behindDoc="0" locked="0" layoutInCell="1" allowOverlap="1" wp14:anchorId="24E79075" wp14:editId="50FA89CF">
                <wp:simplePos x="0" y="0"/>
                <wp:positionH relativeFrom="column">
                  <wp:posOffset>-121920</wp:posOffset>
                </wp:positionH>
                <wp:positionV relativeFrom="paragraph">
                  <wp:posOffset>120015</wp:posOffset>
                </wp:positionV>
                <wp:extent cx="7067550" cy="1838960"/>
                <wp:effectExtent l="0" t="0" r="0" b="889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7550" cy="1838960"/>
                        </a:xfrm>
                        <a:prstGeom prst="rect">
                          <a:avLst/>
                        </a:prstGeom>
                        <a:solidFill>
                          <a:sysClr val="window" lastClr="FFFFFF"/>
                        </a:solidFill>
                        <a:ln w="12700" cap="flat" cmpd="sng" algn="ctr">
                          <a:solidFill>
                            <a:srgbClr val="70AD47"/>
                          </a:solidFill>
                          <a:prstDash val="solid"/>
                          <a:miter lim="800000"/>
                        </a:ln>
                        <a:effectLst/>
                      </wps:spPr>
                      <wps:txbx>
                        <w:txbxContent>
                          <w:p w14:paraId="20600F5A" w14:textId="3C7B9011" w:rsidR="00724D58" w:rsidRPr="00A9340B" w:rsidRDefault="00724D58" w:rsidP="00A9340B">
                            <w:pPr>
                              <w:jc w:val="center"/>
                              <w:rPr>
                                <w:rFonts w:ascii="Trebuchet MS" w:hAnsi="Trebuchet MS" w:cs="Arial"/>
                                <w:b/>
                                <w:bCs/>
                                <w:color w:val="7030A0"/>
                                <w:sz w:val="28"/>
                                <w:szCs w:val="28"/>
                              </w:rPr>
                            </w:pPr>
                            <w:r>
                              <w:rPr>
                                <w:rFonts w:ascii="Trebuchet MS" w:hAnsi="Trebuchet MS" w:cs="Arial"/>
                                <w:b/>
                                <w:bCs/>
                                <w:color w:val="7030A0"/>
                                <w:sz w:val="28"/>
                                <w:szCs w:val="28"/>
                              </w:rPr>
                              <w:t>Baby Summer Safety</w:t>
                            </w:r>
                            <w:r w:rsidR="00A9340B">
                              <w:rPr>
                                <w:rFonts w:ascii="Trebuchet MS" w:hAnsi="Trebuchet MS" w:cs="Arial"/>
                                <w:b/>
                                <w:bCs/>
                                <w:color w:val="7030A0"/>
                                <w:sz w:val="28"/>
                                <w:szCs w:val="28"/>
                              </w:rPr>
                              <w:t xml:space="preserve"> - </w:t>
                            </w:r>
                            <w:r w:rsidRPr="00A9340B">
                              <w:rPr>
                                <w:rFonts w:ascii="Trebuchet MS" w:hAnsi="Trebuchet MS" w:cs="Arial"/>
                                <w:b/>
                                <w:bCs/>
                                <w:color w:val="7030A0"/>
                                <w:sz w:val="28"/>
                                <w:szCs w:val="28"/>
                              </w:rPr>
                              <w:t>(The Lullaby Trust)</w:t>
                            </w:r>
                          </w:p>
                          <w:p w14:paraId="2039ABF1" w14:textId="77777777" w:rsidR="00724D58" w:rsidRPr="001C2CC2" w:rsidRDefault="00724D58" w:rsidP="00724D58">
                            <w:pPr>
                              <w:jc w:val="center"/>
                              <w:rPr>
                                <w:rFonts w:ascii="Trebuchet MS" w:hAnsi="Trebuchet MS" w:cs="Arial"/>
                                <w:b/>
                                <w:bCs/>
                                <w:color w:val="7030A0"/>
                                <w:sz w:val="8"/>
                                <w:szCs w:val="8"/>
                              </w:rPr>
                            </w:pPr>
                          </w:p>
                          <w:p w14:paraId="5F85F186" w14:textId="19B0E6A5" w:rsidR="00724D58" w:rsidRDefault="00724D58" w:rsidP="00724D58">
                            <w:pPr>
                              <w:jc w:val="both"/>
                              <w:rPr>
                                <w:rFonts w:ascii="Trebuchet MS" w:hAnsi="Trebuchet MS" w:cs="Open Sans"/>
                                <w:sz w:val="20"/>
                              </w:rPr>
                            </w:pPr>
                            <w:r w:rsidRPr="001C2CC2">
                              <w:rPr>
                                <w:rFonts w:ascii="Trebuchet MS" w:hAnsi="Trebuchet MS" w:cs="Open Sans"/>
                                <w:sz w:val="20"/>
                              </w:rPr>
                              <w:t>The weather is getting warmer, which can make following safer sleep advice more complicated. It is harder to keep baby cool and holidays and travel can disrupt routines.</w:t>
                            </w:r>
                            <w:r>
                              <w:rPr>
                                <w:rFonts w:ascii="Trebuchet MS" w:hAnsi="Trebuchet MS" w:cs="Open Sans"/>
                                <w:sz w:val="20"/>
                              </w:rPr>
                              <w:t xml:space="preserve"> The Lullaby Trust</w:t>
                            </w:r>
                            <w:r w:rsidRPr="001C2CC2">
                              <w:rPr>
                                <w:rFonts w:ascii="Trebuchet MS" w:hAnsi="Trebuchet MS" w:cs="Open Sans"/>
                                <w:sz w:val="20"/>
                              </w:rPr>
                              <w:t xml:space="preserve"> have put together some tips on baby summer safety</w:t>
                            </w:r>
                            <w:r w:rsidR="00B75D78">
                              <w:rPr>
                                <w:rFonts w:ascii="Trebuchet MS" w:hAnsi="Trebuchet MS" w:cs="Open Sans"/>
                                <w:sz w:val="20"/>
                              </w:rPr>
                              <w:t xml:space="preserve"> </w:t>
                            </w:r>
                            <w:r w:rsidRPr="001C2CC2">
                              <w:rPr>
                                <w:rFonts w:ascii="Trebuchet MS" w:hAnsi="Trebuchet MS" w:cs="Open Sans"/>
                                <w:sz w:val="20"/>
                              </w:rPr>
                              <w:t>so you can enjoy the summer and keep baby safe when the weather gets hot.</w:t>
                            </w:r>
                            <w:r>
                              <w:rPr>
                                <w:rFonts w:ascii="Trebuchet MS" w:hAnsi="Trebuchet MS" w:cs="Open Sans"/>
                                <w:sz w:val="20"/>
                              </w:rPr>
                              <w:t xml:space="preserve"> These include:</w:t>
                            </w:r>
                            <w:r w:rsidR="00B75D78" w:rsidRPr="00B75D78">
                              <w:rPr>
                                <w:noProof/>
                              </w:rPr>
                              <w:t xml:space="preserve"> </w:t>
                            </w:r>
                          </w:p>
                          <w:p w14:paraId="308F8BA1" w14:textId="77777777" w:rsidR="00724D58" w:rsidRPr="00AF5883" w:rsidRDefault="00724D58" w:rsidP="00724D58">
                            <w:pPr>
                              <w:jc w:val="both"/>
                              <w:rPr>
                                <w:rFonts w:ascii="Trebuchet MS" w:hAnsi="Trebuchet MS" w:cs="Arial"/>
                                <w:b/>
                                <w:bCs/>
                                <w:sz w:val="8"/>
                                <w:szCs w:val="8"/>
                              </w:rPr>
                            </w:pPr>
                          </w:p>
                          <w:tbl>
                            <w:tblPr>
                              <w:tblStyle w:val="TableGrid"/>
                              <w:tblW w:w="1056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969"/>
                              <w:gridCol w:w="3050"/>
                            </w:tblGrid>
                            <w:tr w:rsidR="00A9340B" w14:paraId="429456D5" w14:textId="62B93635" w:rsidTr="00720887">
                              <w:trPr>
                                <w:trHeight w:val="761"/>
                              </w:trPr>
                              <w:tc>
                                <w:tcPr>
                                  <w:tcW w:w="3544" w:type="dxa"/>
                                </w:tcPr>
                                <w:p w14:paraId="0DEC7330" w14:textId="4B8DE122" w:rsidR="00A9340B" w:rsidRDefault="00A9340B" w:rsidP="00724D58">
                                  <w:pPr>
                                    <w:numPr>
                                      <w:ilvl w:val="0"/>
                                      <w:numId w:val="17"/>
                                    </w:numPr>
                                    <w:rPr>
                                      <w:rFonts w:ascii="Trebuchet MS" w:hAnsi="Trebuchet MS"/>
                                      <w:sz w:val="20"/>
                                    </w:rPr>
                                  </w:pPr>
                                  <w:r>
                                    <w:rPr>
                                      <w:rFonts w:ascii="Trebuchet MS" w:hAnsi="Trebuchet MS"/>
                                      <w:sz w:val="20"/>
                                    </w:rPr>
                                    <w:t>Co-sleeping</w:t>
                                  </w:r>
                                  <w:r w:rsidR="00874B39">
                                    <w:rPr>
                                      <w:rFonts w:ascii="Trebuchet MS" w:hAnsi="Trebuchet MS"/>
                                      <w:sz w:val="20"/>
                                    </w:rPr>
                                    <w:t xml:space="preserve"> more safely</w:t>
                                  </w:r>
                                  <w:r w:rsidR="000639C7">
                                    <w:rPr>
                                      <w:rFonts w:ascii="Trebuchet MS" w:hAnsi="Trebuchet MS"/>
                                      <w:sz w:val="20"/>
                                    </w:rPr>
                                    <w:t>.</w:t>
                                  </w:r>
                                </w:p>
                                <w:p w14:paraId="430BA7CB" w14:textId="1D02B20A" w:rsidR="00A9340B" w:rsidRDefault="00A9340B" w:rsidP="00724D58">
                                  <w:pPr>
                                    <w:numPr>
                                      <w:ilvl w:val="0"/>
                                      <w:numId w:val="17"/>
                                    </w:numPr>
                                    <w:rPr>
                                      <w:rFonts w:ascii="Trebuchet MS" w:hAnsi="Trebuchet MS"/>
                                      <w:sz w:val="20"/>
                                    </w:rPr>
                                  </w:pPr>
                                  <w:r>
                                    <w:rPr>
                                      <w:rFonts w:ascii="Trebuchet MS" w:hAnsi="Trebuchet MS"/>
                                      <w:sz w:val="20"/>
                                    </w:rPr>
                                    <w:t>Room temperature</w:t>
                                  </w:r>
                                  <w:r w:rsidR="000639C7">
                                    <w:rPr>
                                      <w:rFonts w:ascii="Trebuchet MS" w:hAnsi="Trebuchet MS"/>
                                      <w:sz w:val="20"/>
                                    </w:rPr>
                                    <w:t>.</w:t>
                                  </w:r>
                                </w:p>
                                <w:p w14:paraId="3C5F899D" w14:textId="0B74F790" w:rsidR="00A9340B" w:rsidRPr="00A9340B" w:rsidRDefault="00874B39" w:rsidP="00A9340B">
                                  <w:pPr>
                                    <w:numPr>
                                      <w:ilvl w:val="0"/>
                                      <w:numId w:val="17"/>
                                    </w:numPr>
                                    <w:rPr>
                                      <w:rFonts w:ascii="Trebuchet MS" w:hAnsi="Trebuchet MS"/>
                                      <w:sz w:val="20"/>
                                    </w:rPr>
                                  </w:pPr>
                                  <w:r>
                                    <w:rPr>
                                      <w:rFonts w:ascii="Trebuchet MS" w:hAnsi="Trebuchet MS"/>
                                      <w:sz w:val="20"/>
                                    </w:rPr>
                                    <w:t>Following a safer sleep routine on holiday</w:t>
                                  </w:r>
                                  <w:r w:rsidR="000639C7">
                                    <w:rPr>
                                      <w:rFonts w:ascii="Trebuchet MS" w:hAnsi="Trebuchet MS"/>
                                      <w:sz w:val="20"/>
                                    </w:rPr>
                                    <w:t>.</w:t>
                                  </w:r>
                                </w:p>
                              </w:tc>
                              <w:tc>
                                <w:tcPr>
                                  <w:tcW w:w="3969" w:type="dxa"/>
                                </w:tcPr>
                                <w:p w14:paraId="382F2C05" w14:textId="2149FF32" w:rsidR="00A9340B" w:rsidRDefault="00874B39" w:rsidP="00724D58">
                                  <w:pPr>
                                    <w:numPr>
                                      <w:ilvl w:val="0"/>
                                      <w:numId w:val="17"/>
                                    </w:numPr>
                                    <w:rPr>
                                      <w:rFonts w:ascii="Trebuchet MS" w:hAnsi="Trebuchet MS"/>
                                      <w:sz w:val="20"/>
                                    </w:rPr>
                                  </w:pPr>
                                  <w:r>
                                    <w:rPr>
                                      <w:rFonts w:ascii="Trebuchet MS" w:hAnsi="Trebuchet MS"/>
                                      <w:sz w:val="20"/>
                                    </w:rPr>
                                    <w:t>Keeping baby cool when out and about</w:t>
                                  </w:r>
                                  <w:r w:rsidR="000639C7">
                                    <w:rPr>
                                      <w:rFonts w:ascii="Trebuchet MS" w:hAnsi="Trebuchet MS"/>
                                      <w:sz w:val="20"/>
                                    </w:rPr>
                                    <w:t>.</w:t>
                                  </w:r>
                                </w:p>
                                <w:p w14:paraId="04B88972" w14:textId="2ECFD743" w:rsidR="00A9340B" w:rsidRDefault="00874B39" w:rsidP="00724D58">
                                  <w:pPr>
                                    <w:numPr>
                                      <w:ilvl w:val="0"/>
                                      <w:numId w:val="17"/>
                                    </w:numPr>
                                    <w:rPr>
                                      <w:rFonts w:ascii="Trebuchet MS" w:hAnsi="Trebuchet MS"/>
                                      <w:sz w:val="20"/>
                                    </w:rPr>
                                  </w:pPr>
                                  <w:r>
                                    <w:rPr>
                                      <w:rFonts w:ascii="Trebuchet MS" w:hAnsi="Trebuchet MS"/>
                                      <w:sz w:val="20"/>
                                    </w:rPr>
                                    <w:t>Making sure baby has enough fluids</w:t>
                                  </w:r>
                                  <w:r w:rsidR="000639C7">
                                    <w:rPr>
                                      <w:rFonts w:ascii="Trebuchet MS" w:hAnsi="Trebuchet MS"/>
                                      <w:sz w:val="20"/>
                                    </w:rPr>
                                    <w:t>.</w:t>
                                  </w:r>
                                </w:p>
                                <w:p w14:paraId="0AC1A99B" w14:textId="768204B8" w:rsidR="00A9340B" w:rsidRPr="00A9340B" w:rsidRDefault="00874B39" w:rsidP="00A9340B">
                                  <w:pPr>
                                    <w:numPr>
                                      <w:ilvl w:val="0"/>
                                      <w:numId w:val="17"/>
                                    </w:numPr>
                                    <w:rPr>
                                      <w:rFonts w:ascii="Trebuchet MS" w:hAnsi="Trebuchet MS"/>
                                      <w:sz w:val="20"/>
                                    </w:rPr>
                                  </w:pPr>
                                  <w:r>
                                    <w:rPr>
                                      <w:rFonts w:ascii="Trebuchet MS" w:hAnsi="Trebuchet MS"/>
                                      <w:sz w:val="20"/>
                                    </w:rPr>
                                    <w:t>Travelling by car</w:t>
                                  </w:r>
                                  <w:r w:rsidR="000639C7">
                                    <w:rPr>
                                      <w:rFonts w:ascii="Trebuchet MS" w:hAnsi="Trebuchet MS"/>
                                      <w:sz w:val="20"/>
                                    </w:rPr>
                                    <w:t>.</w:t>
                                  </w:r>
                                </w:p>
                              </w:tc>
                              <w:tc>
                                <w:tcPr>
                                  <w:tcW w:w="3050" w:type="dxa"/>
                                </w:tcPr>
                                <w:p w14:paraId="766183C4" w14:textId="5B55FDDE" w:rsidR="00A9340B" w:rsidRDefault="00A9340B" w:rsidP="00A9340B">
                                  <w:pPr>
                                    <w:ind w:left="360"/>
                                    <w:rPr>
                                      <w:rFonts w:ascii="Trebuchet MS" w:hAnsi="Trebuchet MS"/>
                                      <w:sz w:val="20"/>
                                    </w:rPr>
                                  </w:pPr>
                                </w:p>
                              </w:tc>
                            </w:tr>
                          </w:tbl>
                          <w:p w14:paraId="4FD3F3B5" w14:textId="7CECE209" w:rsidR="00724D58" w:rsidRPr="00AF5883" w:rsidRDefault="00724D58" w:rsidP="00724D58">
                            <w:pPr>
                              <w:rPr>
                                <w:rFonts w:ascii="Trebuchet MS" w:hAnsi="Trebuchet MS"/>
                                <w:sz w:val="8"/>
                                <w:szCs w:val="8"/>
                              </w:rPr>
                            </w:pPr>
                          </w:p>
                          <w:p w14:paraId="113947CA" w14:textId="60EA2CED" w:rsidR="00724D58" w:rsidRDefault="00724D58" w:rsidP="00B75D78">
                            <w:pPr>
                              <w:jc w:val="center"/>
                              <w:rPr>
                                <w:rStyle w:val="Hyperlink"/>
                                <w:rFonts w:ascii="Trebuchet MS" w:hAnsi="Trebuchet MS"/>
                                <w:sz w:val="20"/>
                              </w:rPr>
                            </w:pPr>
                            <w:r>
                              <w:rPr>
                                <w:rFonts w:ascii="Trebuchet MS" w:hAnsi="Trebuchet MS"/>
                                <w:sz w:val="20"/>
                              </w:rPr>
                              <w:t xml:space="preserve">For a full list of contents please </w:t>
                            </w:r>
                            <w:hyperlink r:id="rId22" w:history="1">
                              <w:r w:rsidRPr="008D441D">
                                <w:rPr>
                                  <w:rStyle w:val="Hyperlink"/>
                                  <w:rFonts w:ascii="Trebuchet MS" w:hAnsi="Trebuchet MS"/>
                                  <w:sz w:val="20"/>
                                </w:rPr>
                                <w:t>Visit the Lullaby Trust Website</w:t>
                              </w:r>
                            </w:hyperlink>
                          </w:p>
                          <w:p w14:paraId="17A4884E" w14:textId="59936BE3" w:rsidR="00A9340B" w:rsidRPr="00A9340B" w:rsidRDefault="00A9340B" w:rsidP="00B75D78">
                            <w:pPr>
                              <w:jc w:val="center"/>
                              <w:rPr>
                                <w:rFonts w:ascii="Trebuchet MS" w:hAnsi="Trebuchet MS"/>
                                <w:color w:val="0000FF"/>
                                <w:sz w:val="20"/>
                                <w:u w:val="single"/>
                              </w:rPr>
                            </w:pPr>
                            <w:r w:rsidRPr="00B75D78">
                              <w:rPr>
                                <w:rStyle w:val="Hyperlink"/>
                                <w:rFonts w:ascii="Trebuchet MS" w:hAnsi="Trebuchet MS"/>
                                <w:color w:val="auto"/>
                                <w:sz w:val="20"/>
                                <w:u w:val="none"/>
                              </w:rPr>
                              <w:t xml:space="preserve">Please also visit the </w:t>
                            </w:r>
                            <w:hyperlink r:id="rId23" w:history="1">
                              <w:r w:rsidR="00B75D78">
                                <w:rPr>
                                  <w:rStyle w:val="Hyperlink"/>
                                  <w:rFonts w:ascii="Trebuchet MS" w:hAnsi="Trebuchet MS"/>
                                  <w:sz w:val="20"/>
                                </w:rPr>
                                <w:t>l</w:t>
                              </w:r>
                              <w:r w:rsidRPr="00A9340B">
                                <w:rPr>
                                  <w:rStyle w:val="Hyperlink"/>
                                  <w:rFonts w:ascii="Trebuchet MS" w:hAnsi="Trebuchet MS"/>
                                  <w:sz w:val="20"/>
                                </w:rPr>
                                <w:t>ink to the MSCP Keeping Babies Safe Factsheet</w:t>
                              </w:r>
                            </w:hyperlink>
                          </w:p>
                          <w:p w14:paraId="447DD464" w14:textId="77777777" w:rsidR="00A9340B" w:rsidRPr="00B50F98" w:rsidRDefault="00A9340B" w:rsidP="00B75D78">
                            <w:pPr>
                              <w:jc w:val="center"/>
                              <w:rPr>
                                <w:rFonts w:ascii="Trebuchet MS" w:hAnsi="Trebuchet M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E79075" id="Text Box 44" o:spid="_x0000_s1030" type="#_x0000_t202" style="position:absolute;margin-left:-9.6pt;margin-top:9.45pt;width:556.5pt;height:1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" fillcolor="window" strokecolor="#70ad47" strokeweight="1pt">
                <v:path arrowok="t"/>
                <v:textbox>
                  <w:txbxContent>
                    <w:p w14:paraId="20600F5A" w14:textId="3C7B9011" w:rsidR="00724D58" w:rsidRPr="00A9340B" w:rsidRDefault="00724D58" w:rsidP="00A9340B">
                      <w:pPr>
                        <w:jc w:val="center"/>
                        <w:rPr>
                          <w:rFonts w:ascii="Trebuchet MS" w:hAnsi="Trebuchet MS" w:cs="Arial"/>
                          <w:b/>
                          <w:bCs/>
                          <w:color w:val="7030A0"/>
                          <w:sz w:val="28"/>
                          <w:szCs w:val="28"/>
                        </w:rPr>
                      </w:pPr>
                      <w:r>
                        <w:rPr>
                          <w:rFonts w:ascii="Trebuchet MS" w:hAnsi="Trebuchet MS" w:cs="Arial"/>
                          <w:b/>
                          <w:bCs/>
                          <w:color w:val="7030A0"/>
                          <w:sz w:val="28"/>
                          <w:szCs w:val="28"/>
                        </w:rPr>
                        <w:t>Baby Summer Safety</w:t>
                      </w:r>
                      <w:r w:rsidR="00A9340B">
                        <w:rPr>
                          <w:rFonts w:ascii="Trebuchet MS" w:hAnsi="Trebuchet MS" w:cs="Arial"/>
                          <w:b/>
                          <w:bCs/>
                          <w:color w:val="7030A0"/>
                          <w:sz w:val="28"/>
                          <w:szCs w:val="28"/>
                        </w:rPr>
                        <w:t xml:space="preserve"> - </w:t>
                      </w:r>
                      <w:r w:rsidRPr="00A9340B">
                        <w:rPr>
                          <w:rFonts w:ascii="Trebuchet MS" w:hAnsi="Trebuchet MS" w:cs="Arial"/>
                          <w:b/>
                          <w:bCs/>
                          <w:color w:val="7030A0"/>
                          <w:sz w:val="28"/>
                          <w:szCs w:val="28"/>
                        </w:rPr>
                        <w:t>(The Lullaby Trust)</w:t>
                      </w:r>
                    </w:p>
                    <w:p w14:paraId="2039ABF1" w14:textId="77777777" w:rsidR="00724D58" w:rsidRPr="001C2CC2" w:rsidRDefault="00724D58" w:rsidP="00724D58">
                      <w:pPr>
                        <w:jc w:val="center"/>
                        <w:rPr>
                          <w:rFonts w:ascii="Trebuchet MS" w:hAnsi="Trebuchet MS" w:cs="Arial"/>
                          <w:b/>
                          <w:bCs/>
                          <w:color w:val="7030A0"/>
                          <w:sz w:val="8"/>
                          <w:szCs w:val="8"/>
                        </w:rPr>
                      </w:pPr>
                    </w:p>
                    <w:p w14:paraId="5F85F186" w14:textId="19B0E6A5" w:rsidR="00724D58" w:rsidRDefault="00724D58" w:rsidP="00724D58">
                      <w:pPr>
                        <w:jc w:val="both"/>
                        <w:rPr>
                          <w:rFonts w:ascii="Trebuchet MS" w:hAnsi="Trebuchet MS" w:cs="Open Sans"/>
                          <w:sz w:val="20"/>
                        </w:rPr>
                      </w:pPr>
                      <w:r w:rsidRPr="001C2CC2">
                        <w:rPr>
                          <w:rFonts w:ascii="Trebuchet MS" w:hAnsi="Trebuchet MS" w:cs="Open Sans"/>
                          <w:sz w:val="20"/>
                        </w:rPr>
                        <w:t>The weather is getting warmer, which can make following safer sleep advice more complicated. It is harder to keep baby cool and holidays and travel can disrupt routines.</w:t>
                      </w:r>
                      <w:r>
                        <w:rPr>
                          <w:rFonts w:ascii="Trebuchet MS" w:hAnsi="Trebuchet MS" w:cs="Open Sans"/>
                          <w:sz w:val="20"/>
                        </w:rPr>
                        <w:t xml:space="preserve"> The Lullaby Trust</w:t>
                      </w:r>
                      <w:r w:rsidRPr="001C2CC2">
                        <w:rPr>
                          <w:rFonts w:ascii="Trebuchet MS" w:hAnsi="Trebuchet MS" w:cs="Open Sans"/>
                          <w:sz w:val="20"/>
                        </w:rPr>
                        <w:t xml:space="preserve"> have put together some tips on baby summer safety</w:t>
                      </w:r>
                      <w:r w:rsidR="00B75D78">
                        <w:rPr>
                          <w:rFonts w:ascii="Trebuchet MS" w:hAnsi="Trebuchet MS" w:cs="Open Sans"/>
                          <w:sz w:val="20"/>
                        </w:rPr>
                        <w:t xml:space="preserve"> </w:t>
                      </w:r>
                      <w:r w:rsidRPr="001C2CC2">
                        <w:rPr>
                          <w:rFonts w:ascii="Trebuchet MS" w:hAnsi="Trebuchet MS" w:cs="Open Sans"/>
                          <w:sz w:val="20"/>
                        </w:rPr>
                        <w:t>so you can enjoy the summer and keep baby safe when the weather gets hot.</w:t>
                      </w:r>
                      <w:r>
                        <w:rPr>
                          <w:rFonts w:ascii="Trebuchet MS" w:hAnsi="Trebuchet MS" w:cs="Open Sans"/>
                          <w:sz w:val="20"/>
                        </w:rPr>
                        <w:t xml:space="preserve"> These include:</w:t>
                      </w:r>
                      <w:r w:rsidR="00B75D78" w:rsidRPr="00B75D78">
                        <w:rPr>
                          <w:noProof/>
                        </w:rPr>
                        <w:t xml:space="preserve"> </w:t>
                      </w:r>
                    </w:p>
                    <w:p w14:paraId="308F8BA1" w14:textId="77777777" w:rsidR="00724D58" w:rsidRPr="00AF5883" w:rsidRDefault="00724D58" w:rsidP="00724D58">
                      <w:pPr>
                        <w:jc w:val="both"/>
                        <w:rPr>
                          <w:rFonts w:ascii="Trebuchet MS" w:hAnsi="Trebuchet MS" w:cs="Arial"/>
                          <w:b/>
                          <w:bCs/>
                          <w:sz w:val="8"/>
                          <w:szCs w:val="8"/>
                        </w:rPr>
                      </w:pPr>
                    </w:p>
                    <w:tbl>
                      <w:tblPr>
                        <w:tblStyle w:val="TableGrid"/>
                        <w:tblW w:w="1056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969"/>
                        <w:gridCol w:w="3050"/>
                      </w:tblGrid>
                      <w:tr w:rsidR="00A9340B" w14:paraId="429456D5" w14:textId="62B93635" w:rsidTr="00720887">
                        <w:trPr>
                          <w:trHeight w:val="761"/>
                        </w:trPr>
                        <w:tc>
                          <w:tcPr>
                            <w:tcW w:w="3544" w:type="dxa"/>
                          </w:tcPr>
                          <w:p w14:paraId="0DEC7330" w14:textId="4B8DE122" w:rsidR="00A9340B" w:rsidRDefault="00A9340B" w:rsidP="00724D58">
                            <w:pPr>
                              <w:numPr>
                                <w:ilvl w:val="0"/>
                                <w:numId w:val="17"/>
                              </w:numPr>
                              <w:rPr>
                                <w:rFonts w:ascii="Trebuchet MS" w:hAnsi="Trebuchet MS"/>
                                <w:sz w:val="20"/>
                              </w:rPr>
                            </w:pPr>
                            <w:r>
                              <w:rPr>
                                <w:rFonts w:ascii="Trebuchet MS" w:hAnsi="Trebuchet MS"/>
                                <w:sz w:val="20"/>
                              </w:rPr>
                              <w:t>Co-sleeping</w:t>
                            </w:r>
                            <w:r w:rsidR="00874B39">
                              <w:rPr>
                                <w:rFonts w:ascii="Trebuchet MS" w:hAnsi="Trebuchet MS"/>
                                <w:sz w:val="20"/>
                              </w:rPr>
                              <w:t xml:space="preserve"> more safely</w:t>
                            </w:r>
                            <w:r w:rsidR="000639C7">
                              <w:rPr>
                                <w:rFonts w:ascii="Trebuchet MS" w:hAnsi="Trebuchet MS"/>
                                <w:sz w:val="20"/>
                              </w:rPr>
                              <w:t>.</w:t>
                            </w:r>
                          </w:p>
                          <w:p w14:paraId="430BA7CB" w14:textId="1D02B20A" w:rsidR="00A9340B" w:rsidRDefault="00A9340B" w:rsidP="00724D58">
                            <w:pPr>
                              <w:numPr>
                                <w:ilvl w:val="0"/>
                                <w:numId w:val="17"/>
                              </w:numPr>
                              <w:rPr>
                                <w:rFonts w:ascii="Trebuchet MS" w:hAnsi="Trebuchet MS"/>
                                <w:sz w:val="20"/>
                              </w:rPr>
                            </w:pPr>
                            <w:r>
                              <w:rPr>
                                <w:rFonts w:ascii="Trebuchet MS" w:hAnsi="Trebuchet MS"/>
                                <w:sz w:val="20"/>
                              </w:rPr>
                              <w:t>Room temperature</w:t>
                            </w:r>
                            <w:r w:rsidR="000639C7">
                              <w:rPr>
                                <w:rFonts w:ascii="Trebuchet MS" w:hAnsi="Trebuchet MS"/>
                                <w:sz w:val="20"/>
                              </w:rPr>
                              <w:t>.</w:t>
                            </w:r>
                          </w:p>
                          <w:p w14:paraId="3C5F899D" w14:textId="0B74F790" w:rsidR="00A9340B" w:rsidRPr="00A9340B" w:rsidRDefault="00874B39" w:rsidP="00A9340B">
                            <w:pPr>
                              <w:numPr>
                                <w:ilvl w:val="0"/>
                                <w:numId w:val="17"/>
                              </w:numPr>
                              <w:rPr>
                                <w:rFonts w:ascii="Trebuchet MS" w:hAnsi="Trebuchet MS"/>
                                <w:sz w:val="20"/>
                              </w:rPr>
                            </w:pPr>
                            <w:r>
                              <w:rPr>
                                <w:rFonts w:ascii="Trebuchet MS" w:hAnsi="Trebuchet MS"/>
                                <w:sz w:val="20"/>
                              </w:rPr>
                              <w:t>Following a safer sleep routine on holiday</w:t>
                            </w:r>
                            <w:r w:rsidR="000639C7">
                              <w:rPr>
                                <w:rFonts w:ascii="Trebuchet MS" w:hAnsi="Trebuchet MS"/>
                                <w:sz w:val="20"/>
                              </w:rPr>
                              <w:t>.</w:t>
                            </w:r>
                          </w:p>
                        </w:tc>
                        <w:tc>
                          <w:tcPr>
                            <w:tcW w:w="3969" w:type="dxa"/>
                          </w:tcPr>
                          <w:p w14:paraId="382F2C05" w14:textId="2149FF32" w:rsidR="00A9340B" w:rsidRDefault="00874B39" w:rsidP="00724D58">
                            <w:pPr>
                              <w:numPr>
                                <w:ilvl w:val="0"/>
                                <w:numId w:val="17"/>
                              </w:numPr>
                              <w:rPr>
                                <w:rFonts w:ascii="Trebuchet MS" w:hAnsi="Trebuchet MS"/>
                                <w:sz w:val="20"/>
                              </w:rPr>
                            </w:pPr>
                            <w:r>
                              <w:rPr>
                                <w:rFonts w:ascii="Trebuchet MS" w:hAnsi="Trebuchet MS"/>
                                <w:sz w:val="20"/>
                              </w:rPr>
                              <w:t>Keeping baby cool when out and about</w:t>
                            </w:r>
                            <w:r w:rsidR="000639C7">
                              <w:rPr>
                                <w:rFonts w:ascii="Trebuchet MS" w:hAnsi="Trebuchet MS"/>
                                <w:sz w:val="20"/>
                              </w:rPr>
                              <w:t>.</w:t>
                            </w:r>
                          </w:p>
                          <w:p w14:paraId="04B88972" w14:textId="2ECFD743" w:rsidR="00A9340B" w:rsidRDefault="00874B39" w:rsidP="00724D58">
                            <w:pPr>
                              <w:numPr>
                                <w:ilvl w:val="0"/>
                                <w:numId w:val="17"/>
                              </w:numPr>
                              <w:rPr>
                                <w:rFonts w:ascii="Trebuchet MS" w:hAnsi="Trebuchet MS"/>
                                <w:sz w:val="20"/>
                              </w:rPr>
                            </w:pPr>
                            <w:r>
                              <w:rPr>
                                <w:rFonts w:ascii="Trebuchet MS" w:hAnsi="Trebuchet MS"/>
                                <w:sz w:val="20"/>
                              </w:rPr>
                              <w:t>Making sure baby has enough fluids</w:t>
                            </w:r>
                            <w:r w:rsidR="000639C7">
                              <w:rPr>
                                <w:rFonts w:ascii="Trebuchet MS" w:hAnsi="Trebuchet MS"/>
                                <w:sz w:val="20"/>
                              </w:rPr>
                              <w:t>.</w:t>
                            </w:r>
                          </w:p>
                          <w:p w14:paraId="0AC1A99B" w14:textId="768204B8" w:rsidR="00A9340B" w:rsidRPr="00A9340B" w:rsidRDefault="00874B39" w:rsidP="00A9340B">
                            <w:pPr>
                              <w:numPr>
                                <w:ilvl w:val="0"/>
                                <w:numId w:val="17"/>
                              </w:numPr>
                              <w:rPr>
                                <w:rFonts w:ascii="Trebuchet MS" w:hAnsi="Trebuchet MS"/>
                                <w:sz w:val="20"/>
                              </w:rPr>
                            </w:pPr>
                            <w:r>
                              <w:rPr>
                                <w:rFonts w:ascii="Trebuchet MS" w:hAnsi="Trebuchet MS"/>
                                <w:sz w:val="20"/>
                              </w:rPr>
                              <w:t>Travelling by car</w:t>
                            </w:r>
                            <w:r w:rsidR="000639C7">
                              <w:rPr>
                                <w:rFonts w:ascii="Trebuchet MS" w:hAnsi="Trebuchet MS"/>
                                <w:sz w:val="20"/>
                              </w:rPr>
                              <w:t>.</w:t>
                            </w:r>
                          </w:p>
                        </w:tc>
                        <w:tc>
                          <w:tcPr>
                            <w:tcW w:w="3050" w:type="dxa"/>
                          </w:tcPr>
                          <w:p w14:paraId="766183C4" w14:textId="5B55FDDE" w:rsidR="00A9340B" w:rsidRDefault="00A9340B" w:rsidP="00A9340B">
                            <w:pPr>
                              <w:ind w:left="360"/>
                              <w:rPr>
                                <w:rFonts w:ascii="Trebuchet MS" w:hAnsi="Trebuchet MS"/>
                                <w:sz w:val="20"/>
                              </w:rPr>
                            </w:pPr>
                          </w:p>
                        </w:tc>
                      </w:tr>
                    </w:tbl>
                    <w:p w14:paraId="4FD3F3B5" w14:textId="7CECE209" w:rsidR="00724D58" w:rsidRPr="00AF5883" w:rsidRDefault="00724D58" w:rsidP="00724D58">
                      <w:pPr>
                        <w:rPr>
                          <w:rFonts w:ascii="Trebuchet MS" w:hAnsi="Trebuchet MS"/>
                          <w:sz w:val="8"/>
                          <w:szCs w:val="8"/>
                        </w:rPr>
                      </w:pPr>
                    </w:p>
                    <w:p w14:paraId="113947CA" w14:textId="60EA2CED" w:rsidR="00724D58" w:rsidRDefault="00724D58" w:rsidP="00B75D78">
                      <w:pPr>
                        <w:jc w:val="center"/>
                        <w:rPr>
                          <w:rStyle w:val="Hyperlink"/>
                          <w:rFonts w:ascii="Trebuchet MS" w:hAnsi="Trebuchet MS"/>
                          <w:sz w:val="20"/>
                        </w:rPr>
                      </w:pPr>
                      <w:r>
                        <w:rPr>
                          <w:rFonts w:ascii="Trebuchet MS" w:hAnsi="Trebuchet MS"/>
                          <w:sz w:val="20"/>
                        </w:rPr>
                        <w:t xml:space="preserve">For a full list of contents please </w:t>
                      </w:r>
                      <w:hyperlink r:id="rId24" w:history="1">
                        <w:r w:rsidRPr="008D441D">
                          <w:rPr>
                            <w:rStyle w:val="Hyperlink"/>
                            <w:rFonts w:ascii="Trebuchet MS" w:hAnsi="Trebuchet MS"/>
                            <w:sz w:val="20"/>
                          </w:rPr>
                          <w:t>Visit the Lullaby Trust Website</w:t>
                        </w:r>
                      </w:hyperlink>
                    </w:p>
                    <w:p w14:paraId="17A4884E" w14:textId="59936BE3" w:rsidR="00A9340B" w:rsidRPr="00A9340B" w:rsidRDefault="00A9340B" w:rsidP="00B75D78">
                      <w:pPr>
                        <w:jc w:val="center"/>
                        <w:rPr>
                          <w:rFonts w:ascii="Trebuchet MS" w:hAnsi="Trebuchet MS"/>
                          <w:color w:val="0000FF"/>
                          <w:sz w:val="20"/>
                          <w:u w:val="single"/>
                        </w:rPr>
                      </w:pPr>
                      <w:r w:rsidRPr="00B75D78">
                        <w:rPr>
                          <w:rStyle w:val="Hyperlink"/>
                          <w:rFonts w:ascii="Trebuchet MS" w:hAnsi="Trebuchet MS"/>
                          <w:color w:val="auto"/>
                          <w:sz w:val="20"/>
                          <w:u w:val="none"/>
                        </w:rPr>
                        <w:t xml:space="preserve">Please also visit the </w:t>
                      </w:r>
                      <w:hyperlink r:id="rId25" w:history="1">
                        <w:r w:rsidR="00B75D78">
                          <w:rPr>
                            <w:rStyle w:val="Hyperlink"/>
                            <w:rFonts w:ascii="Trebuchet MS" w:hAnsi="Trebuchet MS"/>
                            <w:sz w:val="20"/>
                          </w:rPr>
                          <w:t>l</w:t>
                        </w:r>
                        <w:r w:rsidRPr="00A9340B">
                          <w:rPr>
                            <w:rStyle w:val="Hyperlink"/>
                            <w:rFonts w:ascii="Trebuchet MS" w:hAnsi="Trebuchet MS"/>
                            <w:sz w:val="20"/>
                          </w:rPr>
                          <w:t>ink to the MSCP Keeping Babies Safe Factsheet</w:t>
                        </w:r>
                      </w:hyperlink>
                    </w:p>
                    <w:p w14:paraId="447DD464" w14:textId="77777777" w:rsidR="00A9340B" w:rsidRPr="00B50F98" w:rsidRDefault="00A9340B" w:rsidP="00B75D78">
                      <w:pPr>
                        <w:jc w:val="center"/>
                        <w:rPr>
                          <w:rFonts w:ascii="Trebuchet MS" w:hAnsi="Trebuchet MS"/>
                          <w:sz w:val="20"/>
                        </w:rPr>
                      </w:pPr>
                    </w:p>
                  </w:txbxContent>
                </v:textbox>
              </v:shape>
            </w:pict>
          </mc:Fallback>
        </mc:AlternateContent>
      </w:r>
    </w:p>
    <w:p w14:paraId="343ED68D" w14:textId="77777777" w:rsidR="007F18F4" w:rsidRDefault="007F18F4"/>
    <w:p w14:paraId="69B9BC95" w14:textId="77777777" w:rsidR="007F18F4" w:rsidRDefault="007F18F4"/>
    <w:p w14:paraId="15848669" w14:textId="77777777" w:rsidR="007F18F4" w:rsidRDefault="007F18F4"/>
    <w:p w14:paraId="18251B4D" w14:textId="22F1F2B7" w:rsidR="007F18F4" w:rsidRDefault="00B75D78">
      <w:r>
        <w:rPr>
          <w:noProof/>
        </w:rPr>
        <mc:AlternateContent>
          <mc:Choice Requires="wps">
            <w:drawing>
              <wp:anchor distT="0" distB="0" distL="114300" distR="114300" simplePos="0" relativeHeight="251672576" behindDoc="0" locked="0" layoutInCell="1" allowOverlap="1" wp14:anchorId="273228BB" wp14:editId="4876C750">
                <wp:simplePos x="0" y="0"/>
                <wp:positionH relativeFrom="column">
                  <wp:posOffset>5329555</wp:posOffset>
                </wp:positionH>
                <wp:positionV relativeFrom="paragraph">
                  <wp:posOffset>146050</wp:posOffset>
                </wp:positionV>
                <wp:extent cx="793750" cy="692150"/>
                <wp:effectExtent l="0" t="0" r="25400" b="12700"/>
                <wp:wrapNone/>
                <wp:docPr id="54" name="Text Box 54"/>
                <wp:cNvGraphicFramePr/>
                <a:graphic xmlns:a="http://schemas.openxmlformats.org/drawingml/2006/main">
                  <a:graphicData uri="http://schemas.microsoft.com/office/word/2010/wordprocessingShape">
                    <wps:wsp>
                      <wps:cNvSpPr txBox="1"/>
                      <wps:spPr>
                        <a:xfrm>
                          <a:off x="0" y="0"/>
                          <a:ext cx="793750" cy="692150"/>
                        </a:xfrm>
                        <a:prstGeom prst="rect">
                          <a:avLst/>
                        </a:prstGeom>
                        <a:solidFill>
                          <a:schemeClr val="lt1"/>
                        </a:solidFill>
                        <a:ln w="6350">
                          <a:solidFill>
                            <a:prstClr val="black"/>
                          </a:solidFill>
                        </a:ln>
                      </wps:spPr>
                      <wps:txbx>
                        <w:txbxContent>
                          <w:p w14:paraId="4C22C495" w14:textId="6D07CA52" w:rsidR="00B75D78" w:rsidRDefault="00B75D78">
                            <w:r>
                              <w:rPr>
                                <w:noProof/>
                              </w:rPr>
                              <w:drawing>
                                <wp:inline distT="0" distB="0" distL="0" distR="0" wp14:anchorId="1F7B7F5D" wp14:editId="68108140">
                                  <wp:extent cx="594360" cy="594360"/>
                                  <wp:effectExtent l="0" t="0" r="0" b="0"/>
                                  <wp:docPr id="55" name="Picture 55"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blue circl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3228BB" id="Text Box 54" o:spid="_x0000_s1031" type="#_x0000_t202" style="position:absolute;margin-left:419.65pt;margin-top:11.5pt;width:62.5pt;height:5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" fillcolor="white [3201]" strokeweight=".5pt">
                <v:textbox>
                  <w:txbxContent>
                    <w:p w14:paraId="4C22C495" w14:textId="6D07CA52" w:rsidR="00B75D78" w:rsidRDefault="00B75D78">
                      <w:r>
                        <w:rPr>
                          <w:noProof/>
                        </w:rPr>
                        <w:drawing>
                          <wp:inline distT="0" distB="0" distL="0" distR="0" wp14:anchorId="1F7B7F5D" wp14:editId="68108140">
                            <wp:extent cx="594360" cy="594360"/>
                            <wp:effectExtent l="0" t="0" r="0" b="0"/>
                            <wp:docPr id="55" name="Picture 55"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blue circl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txbxContent>
                </v:textbox>
              </v:shape>
            </w:pict>
          </mc:Fallback>
        </mc:AlternateContent>
      </w:r>
    </w:p>
    <w:p w14:paraId="62951271" w14:textId="5BBAA8FE" w:rsidR="007F18F4" w:rsidRDefault="007F18F4"/>
    <w:p w14:paraId="0BF15F1B" w14:textId="6B9D9A58" w:rsidR="007F18F4" w:rsidRDefault="007F18F4"/>
    <w:p w14:paraId="45DA516B" w14:textId="77777777" w:rsidR="007F18F4" w:rsidRDefault="007F18F4"/>
    <w:p w14:paraId="63726211" w14:textId="77777777" w:rsidR="007F18F4" w:rsidRDefault="00BA5C56" w:rsidP="00BA5C56">
      <w:pPr>
        <w:tabs>
          <w:tab w:val="left" w:pos="1830"/>
        </w:tabs>
      </w:pPr>
      <w:r>
        <w:tab/>
      </w:r>
    </w:p>
    <w:p w14:paraId="36290B1B" w14:textId="77777777" w:rsidR="007F18F4" w:rsidRDefault="007F18F4"/>
    <w:p w14:paraId="5F9BD7FC" w14:textId="77777777" w:rsidR="007F18F4" w:rsidRDefault="00BA5C56" w:rsidP="00BA5C56">
      <w:pPr>
        <w:tabs>
          <w:tab w:val="left" w:pos="1320"/>
        </w:tabs>
      </w:pPr>
      <w:r>
        <w:tab/>
      </w:r>
    </w:p>
    <w:p w14:paraId="78B9BBD4" w14:textId="18ADF996" w:rsidR="007F18F4" w:rsidRDefault="0008651D" w:rsidP="00DD2FB2">
      <w:pPr>
        <w:tabs>
          <w:tab w:val="left" w:pos="2370"/>
          <w:tab w:val="left" w:pos="4170"/>
        </w:tabs>
        <w:ind w:firstLine="720"/>
      </w:pPr>
      <w:r>
        <w:tab/>
      </w:r>
      <w:r w:rsidR="00724D58">
        <w:rPr>
          <w:noProof/>
        </w:rPr>
        <mc:AlternateContent>
          <mc:Choice Requires="wps">
            <w:drawing>
              <wp:anchor distT="0" distB="0" distL="114300" distR="114300" simplePos="0" relativeHeight="251655680" behindDoc="0" locked="0" layoutInCell="1" allowOverlap="1" wp14:anchorId="715E05DC" wp14:editId="0763BF49">
                <wp:simplePos x="0" y="0"/>
                <wp:positionH relativeFrom="column">
                  <wp:posOffset>161925</wp:posOffset>
                </wp:positionH>
                <wp:positionV relativeFrom="paragraph">
                  <wp:posOffset>9420225</wp:posOffset>
                </wp:positionV>
                <wp:extent cx="7025640" cy="676275"/>
                <wp:effectExtent l="0" t="0" r="0" b="0"/>
                <wp:wrapNone/>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676275"/>
                        </a:xfrm>
                        <a:prstGeom prst="rect">
                          <a:avLst/>
                        </a:prstGeom>
                        <a:solidFill>
                          <a:srgbClr val="509E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7BB62" w14:textId="77777777" w:rsidR="0008651D" w:rsidRPr="001F3BF9" w:rsidRDefault="0008651D" w:rsidP="0008651D">
                            <w:pPr>
                              <w:jc w:val="center"/>
                              <w:rPr>
                                <w:rFonts w:ascii="Trebuchet MS Bold" w:hAnsi="Trebuchet MS Bold"/>
                                <w:color w:val="FFFFFF"/>
                                <w:sz w:val="32"/>
                              </w:rPr>
                            </w:pPr>
                            <w:r>
                              <w:rPr>
                                <w:rFonts w:ascii="Trebuchet MS Bold" w:hAnsi="Trebuchet MS Bold"/>
                                <w:color w:val="FFFFFF"/>
                                <w:sz w:val="32"/>
                              </w:rPr>
                              <w:t>Worried about a child in Medway?</w:t>
                            </w:r>
                            <w:r w:rsidRPr="00612ECC">
                              <w:rPr>
                                <w:rFonts w:ascii="Trebuchet MS" w:hAnsi="Trebuchet MS"/>
                                <w:color w:val="FFFFFF"/>
                                <w:sz w:val="16"/>
                                <w:szCs w:val="16"/>
                              </w:rPr>
                              <w:br/>
                            </w:r>
                            <w:r>
                              <w:rPr>
                                <w:rFonts w:ascii="Trebuchet MS" w:hAnsi="Trebuchet MS"/>
                                <w:color w:val="FFFFFF"/>
                                <w:sz w:val="20"/>
                              </w:rPr>
                              <w:t xml:space="preserve">Phone: </w:t>
                            </w:r>
                            <w:r>
                              <w:rPr>
                                <w:rFonts w:ascii="Trebuchet MS" w:hAnsi="Trebuchet MS"/>
                                <w:b/>
                                <w:color w:val="FFFFFF"/>
                                <w:sz w:val="20"/>
                              </w:rPr>
                              <w:t>01634 334466</w:t>
                            </w:r>
                            <w:r>
                              <w:rPr>
                                <w:rFonts w:ascii="Trebuchet MS" w:hAnsi="Trebuchet MS"/>
                                <w:color w:val="FFFFFF"/>
                                <w:sz w:val="20"/>
                              </w:rPr>
                              <w:tab/>
                              <w:t xml:space="preserve">Out-of-hours: </w:t>
                            </w:r>
                            <w:r>
                              <w:rPr>
                                <w:rFonts w:ascii="Trebuchet MS" w:hAnsi="Trebuchet MS"/>
                                <w:b/>
                                <w:color w:val="FFFFFF"/>
                                <w:sz w:val="20"/>
                              </w:rPr>
                              <w:t>0845 7626 777</w:t>
                            </w:r>
                            <w:r>
                              <w:rPr>
                                <w:rFonts w:ascii="Trebuchet MS" w:hAnsi="Trebuchet MS"/>
                                <w:color w:val="FFFFFF"/>
                                <w:sz w:val="20"/>
                              </w:rPr>
                              <w:tab/>
                              <w:t xml:space="preserve">Email: </w:t>
                            </w:r>
                            <w:r>
                              <w:rPr>
                                <w:rFonts w:ascii="Trebuchet MS" w:hAnsi="Trebuchet MS"/>
                                <w:b/>
                                <w:color w:val="FFFFFF"/>
                                <w:sz w:val="20"/>
                              </w:rPr>
                              <w:t>ss.accessandinfo@medway.gov.uk</w:t>
                            </w:r>
                            <w:r>
                              <w:rPr>
                                <w:rFonts w:ascii="Trebuchet MS" w:hAnsi="Trebuchet MS"/>
                                <w:color w:val="FFFFFF"/>
                                <w:sz w:val="20"/>
                              </w:rPr>
                              <w:br/>
                              <w:t xml:space="preserve">Police emergency: </w:t>
                            </w:r>
                            <w:r>
                              <w:rPr>
                                <w:rFonts w:ascii="Trebuchet MS" w:hAnsi="Trebuchet MS"/>
                                <w:b/>
                                <w:color w:val="FFFFFF"/>
                                <w:sz w:val="20"/>
                              </w:rPr>
                              <w:t>999</w:t>
                            </w:r>
                            <w:r>
                              <w:rPr>
                                <w:rFonts w:ascii="Trebuchet MS" w:hAnsi="Trebuchet MS"/>
                                <w:color w:val="FFFFFF"/>
                                <w:sz w:val="20"/>
                              </w:rPr>
                              <w:tab/>
                              <w:t xml:space="preserve">Police non-emergency: </w:t>
                            </w:r>
                            <w:r>
                              <w:rPr>
                                <w:rFonts w:ascii="Trebuchet MS" w:hAnsi="Trebuchet MS"/>
                                <w:b/>
                                <w:color w:val="FFFFFF"/>
                                <w:sz w:val="20"/>
                              </w:rPr>
                              <w:t>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E05DC" id="Text Box 1" o:spid="_x0000_s1032" type="#_x0000_t202" style="position:absolute;left:0;text-align:left;margin-left:12.75pt;margin-top:741.75pt;width:553.2pt;height:5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" fillcolor="#509ed6" stroked="f">
                <v:textbox>
                  <w:txbxContent>
                    <w:p w14:paraId="5777BB62" w14:textId="77777777" w:rsidR="0008651D" w:rsidRPr="001F3BF9" w:rsidRDefault="0008651D" w:rsidP="0008651D">
                      <w:pPr>
                        <w:jc w:val="center"/>
                        <w:rPr>
                          <w:rFonts w:ascii="Trebuchet MS Bold" w:hAnsi="Trebuchet MS Bold"/>
                          <w:color w:val="FFFFFF"/>
                          <w:sz w:val="32"/>
                        </w:rPr>
                      </w:pPr>
                      <w:r>
                        <w:rPr>
                          <w:rFonts w:ascii="Trebuchet MS Bold" w:hAnsi="Trebuchet MS Bold"/>
                          <w:color w:val="FFFFFF"/>
                          <w:sz w:val="32"/>
                        </w:rPr>
                        <w:t>Worried about a child in Medway?</w:t>
                      </w:r>
                      <w:r w:rsidRPr="00612ECC">
                        <w:rPr>
                          <w:rFonts w:ascii="Trebuchet MS" w:hAnsi="Trebuchet MS"/>
                          <w:color w:val="FFFFFF"/>
                          <w:sz w:val="16"/>
                          <w:szCs w:val="16"/>
                        </w:rPr>
                        <w:br/>
                      </w:r>
                      <w:r>
                        <w:rPr>
                          <w:rFonts w:ascii="Trebuchet MS" w:hAnsi="Trebuchet MS"/>
                          <w:color w:val="FFFFFF"/>
                          <w:sz w:val="20"/>
                        </w:rPr>
                        <w:t xml:space="preserve">Phone: </w:t>
                      </w:r>
                      <w:r>
                        <w:rPr>
                          <w:rFonts w:ascii="Trebuchet MS" w:hAnsi="Trebuchet MS"/>
                          <w:b/>
                          <w:color w:val="FFFFFF"/>
                          <w:sz w:val="20"/>
                        </w:rPr>
                        <w:t>01634 334466</w:t>
                      </w:r>
                      <w:r>
                        <w:rPr>
                          <w:rFonts w:ascii="Trebuchet MS" w:hAnsi="Trebuchet MS"/>
                          <w:color w:val="FFFFFF"/>
                          <w:sz w:val="20"/>
                        </w:rPr>
                        <w:tab/>
                        <w:t xml:space="preserve">Out-of-hours: </w:t>
                      </w:r>
                      <w:r>
                        <w:rPr>
                          <w:rFonts w:ascii="Trebuchet MS" w:hAnsi="Trebuchet MS"/>
                          <w:b/>
                          <w:color w:val="FFFFFF"/>
                          <w:sz w:val="20"/>
                        </w:rPr>
                        <w:t>0845 7626 777</w:t>
                      </w:r>
                      <w:r>
                        <w:rPr>
                          <w:rFonts w:ascii="Trebuchet MS" w:hAnsi="Trebuchet MS"/>
                          <w:color w:val="FFFFFF"/>
                          <w:sz w:val="20"/>
                        </w:rPr>
                        <w:tab/>
                        <w:t xml:space="preserve">Email: </w:t>
                      </w:r>
                      <w:r>
                        <w:rPr>
                          <w:rFonts w:ascii="Trebuchet MS" w:hAnsi="Trebuchet MS"/>
                          <w:b/>
                          <w:color w:val="FFFFFF"/>
                          <w:sz w:val="20"/>
                        </w:rPr>
                        <w:t>ss.accessandinfo@medway.gov.uk</w:t>
                      </w:r>
                      <w:r>
                        <w:rPr>
                          <w:rFonts w:ascii="Trebuchet MS" w:hAnsi="Trebuchet MS"/>
                          <w:color w:val="FFFFFF"/>
                          <w:sz w:val="20"/>
                        </w:rPr>
                        <w:br/>
                        <w:t xml:space="preserve">Police emergency: </w:t>
                      </w:r>
                      <w:r>
                        <w:rPr>
                          <w:rFonts w:ascii="Trebuchet MS" w:hAnsi="Trebuchet MS"/>
                          <w:b/>
                          <w:color w:val="FFFFFF"/>
                          <w:sz w:val="20"/>
                        </w:rPr>
                        <w:t>999</w:t>
                      </w:r>
                      <w:r>
                        <w:rPr>
                          <w:rFonts w:ascii="Trebuchet MS" w:hAnsi="Trebuchet MS"/>
                          <w:color w:val="FFFFFF"/>
                          <w:sz w:val="20"/>
                        </w:rPr>
                        <w:tab/>
                        <w:t xml:space="preserve">Police non-emergency: </w:t>
                      </w:r>
                      <w:r>
                        <w:rPr>
                          <w:rFonts w:ascii="Trebuchet MS" w:hAnsi="Trebuchet MS"/>
                          <w:b/>
                          <w:color w:val="FFFFFF"/>
                          <w:sz w:val="20"/>
                        </w:rPr>
                        <w:t>101</w:t>
                      </w:r>
                    </w:p>
                  </w:txbxContent>
                </v:textbox>
              </v:shape>
            </w:pict>
          </mc:Fallback>
        </mc:AlternateContent>
      </w:r>
      <w:r w:rsidR="00DD2FB2">
        <w:tab/>
      </w:r>
    </w:p>
    <w:p w14:paraId="0867B9B1" w14:textId="4E8DDE3D" w:rsidR="007F18F4" w:rsidRDefault="007F18F4"/>
    <w:p w14:paraId="0E4B7094" w14:textId="3393A3A0" w:rsidR="007F18F4" w:rsidRDefault="001E5941">
      <w:r>
        <w:rPr>
          <w:noProof/>
        </w:rPr>
        <mc:AlternateContent>
          <mc:Choice Requires="wps">
            <w:drawing>
              <wp:anchor distT="0" distB="0" distL="114300" distR="114300" simplePos="0" relativeHeight="251668480" behindDoc="0" locked="0" layoutInCell="1" allowOverlap="1" wp14:anchorId="15ADAD76" wp14:editId="43335AB3">
                <wp:simplePos x="0" y="0"/>
                <wp:positionH relativeFrom="column">
                  <wp:posOffset>-83820</wp:posOffset>
                </wp:positionH>
                <wp:positionV relativeFrom="paragraph">
                  <wp:posOffset>89535</wp:posOffset>
                </wp:positionV>
                <wp:extent cx="3305175" cy="152400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3305175" cy="15240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9743F6D" w14:textId="77777777" w:rsidR="001E5941" w:rsidRPr="008234F1" w:rsidRDefault="001E5941" w:rsidP="0039204A">
                            <w:pPr>
                              <w:rPr>
                                <w:rFonts w:ascii="Trebuchet MS" w:hAnsi="Trebuchet MS"/>
                                <w:b/>
                                <w:bCs/>
                                <w:color w:val="0066CC"/>
                                <w:sz w:val="16"/>
                                <w:szCs w:val="16"/>
                              </w:rPr>
                            </w:pPr>
                          </w:p>
                          <w:p w14:paraId="5244BC34" w14:textId="41F90652" w:rsidR="0039204A" w:rsidRPr="008234F1" w:rsidRDefault="0039204A" w:rsidP="0039204A">
                            <w:pPr>
                              <w:rPr>
                                <w:rFonts w:ascii="Trebuchet MS" w:hAnsi="Trebuchet MS"/>
                                <w:b/>
                                <w:bCs/>
                                <w:color w:val="0066CC"/>
                                <w:sz w:val="23"/>
                                <w:szCs w:val="23"/>
                              </w:rPr>
                            </w:pPr>
                            <w:r w:rsidRPr="008234F1">
                              <w:rPr>
                                <w:rFonts w:ascii="Trebuchet MS" w:hAnsi="Trebuchet MS"/>
                                <w:b/>
                                <w:bCs/>
                                <w:color w:val="0066CC"/>
                                <w:sz w:val="23"/>
                                <w:szCs w:val="23"/>
                              </w:rPr>
                              <w:t>Medway Safeguarding Children Partnership</w:t>
                            </w:r>
                          </w:p>
                          <w:p w14:paraId="31F4EA23" w14:textId="77777777" w:rsidR="0039204A" w:rsidRPr="008234F1" w:rsidRDefault="0039204A" w:rsidP="0039204A">
                            <w:pPr>
                              <w:rPr>
                                <w:rFonts w:ascii="Trebuchet MS" w:hAnsi="Trebuchet MS"/>
                                <w:sz w:val="23"/>
                                <w:szCs w:val="23"/>
                              </w:rPr>
                            </w:pPr>
                            <w:r w:rsidRPr="008234F1">
                              <w:rPr>
                                <w:rFonts w:ascii="Trebuchet MS" w:hAnsi="Trebuchet MS"/>
                                <w:sz w:val="23"/>
                                <w:szCs w:val="23"/>
                              </w:rPr>
                              <w:t>Gun Wharf, Dock Road, Chatham Kent ME4 4TR</w:t>
                            </w:r>
                          </w:p>
                          <w:p w14:paraId="1BC712FD" w14:textId="77777777" w:rsidR="0039204A" w:rsidRPr="008234F1" w:rsidRDefault="0039204A" w:rsidP="0039204A">
                            <w:pPr>
                              <w:rPr>
                                <w:rFonts w:ascii="Trebuchet MS" w:hAnsi="Trebuchet MS"/>
                                <w:sz w:val="23"/>
                                <w:szCs w:val="23"/>
                              </w:rPr>
                            </w:pPr>
                            <w:r w:rsidRPr="008234F1">
                              <w:rPr>
                                <w:rFonts w:ascii="Trebuchet MS" w:hAnsi="Trebuchet MS"/>
                                <w:sz w:val="23"/>
                                <w:szCs w:val="23"/>
                              </w:rPr>
                              <w:t>Phone: 01634 336329</w:t>
                            </w:r>
                          </w:p>
                          <w:p w14:paraId="3F303852" w14:textId="77777777" w:rsidR="0039204A" w:rsidRPr="008234F1" w:rsidRDefault="0039204A" w:rsidP="0039204A">
                            <w:pPr>
                              <w:rPr>
                                <w:rFonts w:ascii="Trebuchet MS" w:hAnsi="Trebuchet MS"/>
                                <w:sz w:val="23"/>
                                <w:szCs w:val="23"/>
                              </w:rPr>
                            </w:pPr>
                            <w:r w:rsidRPr="008234F1">
                              <w:rPr>
                                <w:rFonts w:ascii="Trebuchet MS" w:hAnsi="Trebuchet MS"/>
                                <w:sz w:val="23"/>
                                <w:szCs w:val="23"/>
                              </w:rPr>
                              <w:t xml:space="preserve">Email: </w:t>
                            </w:r>
                            <w:hyperlink r:id="rId27" w:history="1">
                              <w:r w:rsidRPr="008234F1">
                                <w:rPr>
                                  <w:rStyle w:val="Hyperlink"/>
                                  <w:rFonts w:ascii="Trebuchet MS" w:hAnsi="Trebuchet MS"/>
                                  <w:sz w:val="23"/>
                                  <w:szCs w:val="23"/>
                                </w:rPr>
                                <w:t>mscp@medway.gov.uk</w:t>
                              </w:r>
                            </w:hyperlink>
                          </w:p>
                          <w:p w14:paraId="37ED7569" w14:textId="77777777" w:rsidR="0039204A" w:rsidRPr="008234F1" w:rsidRDefault="0039204A" w:rsidP="0039204A">
                            <w:pPr>
                              <w:rPr>
                                <w:rFonts w:ascii="Trebuchet MS" w:hAnsi="Trebuchet MS"/>
                                <w:sz w:val="23"/>
                                <w:szCs w:val="23"/>
                              </w:rPr>
                            </w:pPr>
                            <w:r w:rsidRPr="008234F1">
                              <w:rPr>
                                <w:rFonts w:ascii="Trebuchet MS" w:hAnsi="Trebuchet MS"/>
                                <w:sz w:val="23"/>
                                <w:szCs w:val="23"/>
                              </w:rPr>
                              <w:t>Training queries: 01634 332256</w:t>
                            </w:r>
                          </w:p>
                          <w:p w14:paraId="2BBE0BE5" w14:textId="77777777" w:rsidR="0039204A" w:rsidRPr="008234F1" w:rsidRDefault="0039204A" w:rsidP="0039204A">
                            <w:pPr>
                              <w:rPr>
                                <w:rFonts w:ascii="Trebuchet MS" w:hAnsi="Trebuchet MS"/>
                                <w:sz w:val="23"/>
                                <w:szCs w:val="23"/>
                              </w:rPr>
                            </w:pPr>
                            <w:r w:rsidRPr="008234F1">
                              <w:rPr>
                                <w:rFonts w:ascii="Trebuchet MS" w:hAnsi="Trebuchet MS"/>
                                <w:sz w:val="23"/>
                                <w:szCs w:val="23"/>
                              </w:rPr>
                              <w:t xml:space="preserve">Training email: </w:t>
                            </w:r>
                            <w:hyperlink r:id="rId28" w:history="1">
                              <w:r w:rsidRPr="008234F1">
                                <w:rPr>
                                  <w:rStyle w:val="Hyperlink"/>
                                  <w:rFonts w:ascii="Trebuchet MS" w:hAnsi="Trebuchet MS"/>
                                  <w:sz w:val="23"/>
                                  <w:szCs w:val="23"/>
                                </w:rPr>
                                <w:t>mscptraining@medway.gov.uk</w:t>
                              </w:r>
                            </w:hyperlink>
                          </w:p>
                          <w:p w14:paraId="34DB265C" w14:textId="77777777" w:rsidR="0039204A" w:rsidRPr="008234F1" w:rsidRDefault="0039204A" w:rsidP="0039204A">
                            <w:pPr>
                              <w:rPr>
                                <w:rFonts w:ascii="Trebuchet MS" w:hAnsi="Trebuchet MS"/>
                                <w:b/>
                                <w:bCs/>
                                <w:color w:val="0066CC"/>
                                <w:sz w:val="28"/>
                                <w:szCs w:val="28"/>
                              </w:rPr>
                            </w:pPr>
                            <w:r w:rsidRPr="008234F1">
                              <w:rPr>
                                <w:rFonts w:ascii="Trebuchet MS" w:hAnsi="Trebuchet MS"/>
                                <w:b/>
                                <w:bCs/>
                                <w:color w:val="0066CC"/>
                                <w:sz w:val="28"/>
                                <w:szCs w:val="28"/>
                              </w:rPr>
                              <w:t>www.medwayscp.org.uk</w:t>
                            </w:r>
                          </w:p>
                          <w:p w14:paraId="4CCD6236" w14:textId="77777777" w:rsidR="0039204A" w:rsidRDefault="00392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AD76" id="Text Box 50" o:spid="_x0000_s1033" type="#_x0000_t202" style="position:absolute;margin-left:-6.6pt;margin-top:7.05pt;width:260.25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" fillcolor="white [3201]" strokecolor="#5b9bd5 [3208]" strokeweight="1pt">
                <v:textbox>
                  <w:txbxContent>
                    <w:p w14:paraId="09743F6D" w14:textId="77777777" w:rsidR="001E5941" w:rsidRPr="008234F1" w:rsidRDefault="001E5941" w:rsidP="0039204A">
                      <w:pPr>
                        <w:rPr>
                          <w:rFonts w:ascii="Trebuchet MS" w:hAnsi="Trebuchet MS"/>
                          <w:b/>
                          <w:bCs/>
                          <w:color w:val="0066CC"/>
                          <w:sz w:val="16"/>
                          <w:szCs w:val="16"/>
                        </w:rPr>
                      </w:pPr>
                    </w:p>
                    <w:p w14:paraId="5244BC34" w14:textId="41F90652" w:rsidR="0039204A" w:rsidRPr="008234F1" w:rsidRDefault="0039204A" w:rsidP="0039204A">
                      <w:pPr>
                        <w:rPr>
                          <w:rFonts w:ascii="Trebuchet MS" w:hAnsi="Trebuchet MS"/>
                          <w:b/>
                          <w:bCs/>
                          <w:color w:val="0066CC"/>
                          <w:sz w:val="23"/>
                          <w:szCs w:val="23"/>
                        </w:rPr>
                      </w:pPr>
                      <w:r w:rsidRPr="008234F1">
                        <w:rPr>
                          <w:rFonts w:ascii="Trebuchet MS" w:hAnsi="Trebuchet MS"/>
                          <w:b/>
                          <w:bCs/>
                          <w:color w:val="0066CC"/>
                          <w:sz w:val="23"/>
                          <w:szCs w:val="23"/>
                        </w:rPr>
                        <w:t>Medway Safeguarding Children Partnership</w:t>
                      </w:r>
                    </w:p>
                    <w:p w14:paraId="31F4EA23" w14:textId="77777777" w:rsidR="0039204A" w:rsidRPr="008234F1" w:rsidRDefault="0039204A" w:rsidP="0039204A">
                      <w:pPr>
                        <w:rPr>
                          <w:rFonts w:ascii="Trebuchet MS" w:hAnsi="Trebuchet MS"/>
                          <w:sz w:val="23"/>
                          <w:szCs w:val="23"/>
                        </w:rPr>
                      </w:pPr>
                      <w:r w:rsidRPr="008234F1">
                        <w:rPr>
                          <w:rFonts w:ascii="Trebuchet MS" w:hAnsi="Trebuchet MS"/>
                          <w:sz w:val="23"/>
                          <w:szCs w:val="23"/>
                        </w:rPr>
                        <w:t>Gun Wharf, Dock Road, Chatham Kent ME4 4TR</w:t>
                      </w:r>
                    </w:p>
                    <w:p w14:paraId="1BC712FD" w14:textId="77777777" w:rsidR="0039204A" w:rsidRPr="008234F1" w:rsidRDefault="0039204A" w:rsidP="0039204A">
                      <w:pPr>
                        <w:rPr>
                          <w:rFonts w:ascii="Trebuchet MS" w:hAnsi="Trebuchet MS"/>
                          <w:sz w:val="23"/>
                          <w:szCs w:val="23"/>
                        </w:rPr>
                      </w:pPr>
                      <w:r w:rsidRPr="008234F1">
                        <w:rPr>
                          <w:rFonts w:ascii="Trebuchet MS" w:hAnsi="Trebuchet MS"/>
                          <w:sz w:val="23"/>
                          <w:szCs w:val="23"/>
                        </w:rPr>
                        <w:t>Phone: 01634 336329</w:t>
                      </w:r>
                    </w:p>
                    <w:p w14:paraId="3F303852" w14:textId="77777777" w:rsidR="0039204A" w:rsidRPr="008234F1" w:rsidRDefault="0039204A" w:rsidP="0039204A">
                      <w:pPr>
                        <w:rPr>
                          <w:rFonts w:ascii="Trebuchet MS" w:hAnsi="Trebuchet MS"/>
                          <w:sz w:val="23"/>
                          <w:szCs w:val="23"/>
                        </w:rPr>
                      </w:pPr>
                      <w:r w:rsidRPr="008234F1">
                        <w:rPr>
                          <w:rFonts w:ascii="Trebuchet MS" w:hAnsi="Trebuchet MS"/>
                          <w:sz w:val="23"/>
                          <w:szCs w:val="23"/>
                        </w:rPr>
                        <w:t xml:space="preserve">Email: </w:t>
                      </w:r>
                      <w:hyperlink r:id="rId29" w:history="1">
                        <w:r w:rsidRPr="008234F1">
                          <w:rPr>
                            <w:rStyle w:val="Hyperlink"/>
                            <w:rFonts w:ascii="Trebuchet MS" w:hAnsi="Trebuchet MS"/>
                            <w:sz w:val="23"/>
                            <w:szCs w:val="23"/>
                          </w:rPr>
                          <w:t>mscp@medway.gov.uk</w:t>
                        </w:r>
                      </w:hyperlink>
                    </w:p>
                    <w:p w14:paraId="37ED7569" w14:textId="77777777" w:rsidR="0039204A" w:rsidRPr="008234F1" w:rsidRDefault="0039204A" w:rsidP="0039204A">
                      <w:pPr>
                        <w:rPr>
                          <w:rFonts w:ascii="Trebuchet MS" w:hAnsi="Trebuchet MS"/>
                          <w:sz w:val="23"/>
                          <w:szCs w:val="23"/>
                        </w:rPr>
                      </w:pPr>
                      <w:r w:rsidRPr="008234F1">
                        <w:rPr>
                          <w:rFonts w:ascii="Trebuchet MS" w:hAnsi="Trebuchet MS"/>
                          <w:sz w:val="23"/>
                          <w:szCs w:val="23"/>
                        </w:rPr>
                        <w:t>Training queries: 01634 332256</w:t>
                      </w:r>
                    </w:p>
                    <w:p w14:paraId="2BBE0BE5" w14:textId="77777777" w:rsidR="0039204A" w:rsidRPr="008234F1" w:rsidRDefault="0039204A" w:rsidP="0039204A">
                      <w:pPr>
                        <w:rPr>
                          <w:rFonts w:ascii="Trebuchet MS" w:hAnsi="Trebuchet MS"/>
                          <w:sz w:val="23"/>
                          <w:szCs w:val="23"/>
                        </w:rPr>
                      </w:pPr>
                      <w:r w:rsidRPr="008234F1">
                        <w:rPr>
                          <w:rFonts w:ascii="Trebuchet MS" w:hAnsi="Trebuchet MS"/>
                          <w:sz w:val="23"/>
                          <w:szCs w:val="23"/>
                        </w:rPr>
                        <w:t xml:space="preserve">Training email: </w:t>
                      </w:r>
                      <w:hyperlink r:id="rId30" w:history="1">
                        <w:r w:rsidRPr="008234F1">
                          <w:rPr>
                            <w:rStyle w:val="Hyperlink"/>
                            <w:rFonts w:ascii="Trebuchet MS" w:hAnsi="Trebuchet MS"/>
                            <w:sz w:val="23"/>
                            <w:szCs w:val="23"/>
                          </w:rPr>
                          <w:t>mscptraining@medway.gov.uk</w:t>
                        </w:r>
                      </w:hyperlink>
                    </w:p>
                    <w:p w14:paraId="34DB265C" w14:textId="77777777" w:rsidR="0039204A" w:rsidRPr="008234F1" w:rsidRDefault="0039204A" w:rsidP="0039204A">
                      <w:pPr>
                        <w:rPr>
                          <w:rFonts w:ascii="Trebuchet MS" w:hAnsi="Trebuchet MS"/>
                          <w:b/>
                          <w:bCs/>
                          <w:color w:val="0066CC"/>
                          <w:sz w:val="28"/>
                          <w:szCs w:val="28"/>
                        </w:rPr>
                      </w:pPr>
                      <w:r w:rsidRPr="008234F1">
                        <w:rPr>
                          <w:rFonts w:ascii="Trebuchet MS" w:hAnsi="Trebuchet MS"/>
                          <w:b/>
                          <w:bCs/>
                          <w:color w:val="0066CC"/>
                          <w:sz w:val="28"/>
                          <w:szCs w:val="28"/>
                        </w:rPr>
                        <w:t>www.medwayscp.org.uk</w:t>
                      </w:r>
                    </w:p>
                    <w:p w14:paraId="4CCD6236" w14:textId="77777777" w:rsidR="0039204A" w:rsidRDefault="0039204A"/>
                  </w:txbxContent>
                </v:textbox>
              </v:shape>
            </w:pict>
          </mc:Fallback>
        </mc:AlternateContent>
      </w:r>
      <w:r w:rsidR="0039204A">
        <w:rPr>
          <w:noProof/>
        </w:rPr>
        <mc:AlternateContent>
          <mc:Choice Requires="wps">
            <w:drawing>
              <wp:anchor distT="0" distB="0" distL="114300" distR="114300" simplePos="0" relativeHeight="251669504" behindDoc="0" locked="0" layoutInCell="1" allowOverlap="1" wp14:anchorId="1B8A68EE" wp14:editId="6DE815D4">
                <wp:simplePos x="0" y="0"/>
                <wp:positionH relativeFrom="column">
                  <wp:posOffset>3421380</wp:posOffset>
                </wp:positionH>
                <wp:positionV relativeFrom="paragraph">
                  <wp:posOffset>108584</wp:posOffset>
                </wp:positionV>
                <wp:extent cx="3543300" cy="15144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3543300" cy="15144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3E888C" w14:textId="62AA0CD8" w:rsidR="0039204A" w:rsidRDefault="0039204A">
                            <w:r w:rsidRPr="0039204A">
                              <w:rPr>
                                <w:noProof/>
                              </w:rPr>
                              <w:drawing>
                                <wp:inline distT="0" distB="0" distL="0" distR="0" wp14:anchorId="470AB3B7" wp14:editId="31E4D68F">
                                  <wp:extent cx="3354070" cy="128841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4070" cy="1288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A68EE" id="Text Box 51" o:spid="_x0000_s1034" type="#_x0000_t202" style="position:absolute;margin-left:269.4pt;margin-top:8.55pt;width:279pt;height:1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" fillcolor="white [3201]" strokecolor="#4472c4 [3204]" strokeweight="1pt">
                <v:textbox>
                  <w:txbxContent>
                    <w:p w14:paraId="1A3E888C" w14:textId="62AA0CD8" w:rsidR="0039204A" w:rsidRDefault="0039204A">
                      <w:r w:rsidRPr="0039204A">
                        <w:rPr>
                          <w:noProof/>
                        </w:rPr>
                        <w:drawing>
                          <wp:inline distT="0" distB="0" distL="0" distR="0" wp14:anchorId="470AB3B7" wp14:editId="31E4D68F">
                            <wp:extent cx="3354070" cy="128841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4070" cy="1288415"/>
                                    </a:xfrm>
                                    <a:prstGeom prst="rect">
                                      <a:avLst/>
                                    </a:prstGeom>
                                    <a:noFill/>
                                    <a:ln>
                                      <a:noFill/>
                                    </a:ln>
                                  </pic:spPr>
                                </pic:pic>
                              </a:graphicData>
                            </a:graphic>
                          </wp:inline>
                        </w:drawing>
                      </w:r>
                    </w:p>
                  </w:txbxContent>
                </v:textbox>
              </v:shape>
            </w:pict>
          </mc:Fallback>
        </mc:AlternateContent>
      </w:r>
    </w:p>
    <w:p w14:paraId="7F2A96DC" w14:textId="77777777" w:rsidR="007F18F4" w:rsidRDefault="007F18F4"/>
    <w:p w14:paraId="1FEA5F80" w14:textId="041EA8DC" w:rsidR="007F18F4" w:rsidRDefault="007F18F4"/>
    <w:p w14:paraId="7D5E626D" w14:textId="5C0CCDFD" w:rsidR="00A34A2D" w:rsidRPr="007111F2" w:rsidRDefault="00A34A2D" w:rsidP="007111F2">
      <w:pPr>
        <w:tabs>
          <w:tab w:val="left" w:pos="3645"/>
        </w:tabs>
        <w:rPr>
          <w:rFonts w:ascii="Trebuchet MS" w:hAnsi="Trebuchet MS" w:cs="Arial"/>
          <w:b/>
          <w:color w:val="6A2C91"/>
          <w:sz w:val="28"/>
          <w:szCs w:val="28"/>
        </w:rPr>
      </w:pPr>
    </w:p>
    <w:p w14:paraId="28F2E0E4" w14:textId="1BDD78E9" w:rsidR="00A34A2D" w:rsidRPr="00A34A2D" w:rsidRDefault="00A34A2D" w:rsidP="00A34A2D">
      <w:pPr>
        <w:rPr>
          <w:rFonts w:ascii="Trebuchet MS" w:hAnsi="Trebuchet MS"/>
          <w:sz w:val="20"/>
        </w:rPr>
      </w:pPr>
    </w:p>
    <w:p w14:paraId="08AA56E2" w14:textId="3B00D443" w:rsidR="00A34A2D" w:rsidRPr="00A34A2D" w:rsidRDefault="0039204A" w:rsidP="00A34A2D">
      <w:pPr>
        <w:rPr>
          <w:rFonts w:ascii="Trebuchet MS" w:hAnsi="Trebuchet MS"/>
          <w:sz w:val="20"/>
        </w:rPr>
      </w:pPr>
      <w:r>
        <w:rPr>
          <w:rFonts w:ascii="Trebuchet MS" w:hAnsi="Trebuchet MS"/>
          <w:noProof/>
          <w:sz w:val="20"/>
        </w:rPr>
        <w:lastRenderedPageBreak/>
        <mc:AlternateContent>
          <mc:Choice Requires="wps">
            <w:drawing>
              <wp:anchor distT="0" distB="0" distL="114300" distR="114300" simplePos="0" relativeHeight="251660288" behindDoc="0" locked="0" layoutInCell="1" allowOverlap="1" wp14:anchorId="778BF1A9" wp14:editId="64D9F0AB">
                <wp:simplePos x="0" y="0"/>
                <wp:positionH relativeFrom="column">
                  <wp:posOffset>14605</wp:posOffset>
                </wp:positionH>
                <wp:positionV relativeFrom="paragraph">
                  <wp:posOffset>-148590</wp:posOffset>
                </wp:positionV>
                <wp:extent cx="6867525" cy="1873250"/>
                <wp:effectExtent l="19050" t="19050" r="47625" b="31750"/>
                <wp:wrapNone/>
                <wp:docPr id="4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873250"/>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BE370B" w14:textId="77777777" w:rsidR="00724D58" w:rsidRDefault="00724D58" w:rsidP="00724D58">
                            <w:pPr>
                              <w:jc w:val="center"/>
                              <w:rPr>
                                <w:rFonts w:ascii="Trebuchet MS" w:hAnsi="Trebuchet MS"/>
                                <w:color w:val="6600CC"/>
                                <w:sz w:val="28"/>
                                <w:szCs w:val="28"/>
                              </w:rPr>
                            </w:pPr>
                            <w:r w:rsidRPr="00F83FC2">
                              <w:rPr>
                                <w:rFonts w:ascii="Trebuchet MS" w:hAnsi="Trebuchet MS"/>
                                <w:color w:val="6600CC"/>
                                <w:sz w:val="28"/>
                                <w:szCs w:val="28"/>
                              </w:rPr>
                              <w:t xml:space="preserve">Unwind with a healthy </w:t>
                            </w:r>
                            <w:proofErr w:type="gramStart"/>
                            <w:r w:rsidRPr="00F83FC2">
                              <w:rPr>
                                <w:rFonts w:ascii="Trebuchet MS" w:hAnsi="Trebuchet MS"/>
                                <w:color w:val="6600CC"/>
                                <w:sz w:val="28"/>
                                <w:szCs w:val="28"/>
                              </w:rPr>
                              <w:t>mind</w:t>
                            </w:r>
                            <w:proofErr w:type="gramEnd"/>
                          </w:p>
                          <w:p w14:paraId="6A938247" w14:textId="77777777" w:rsidR="001777E3" w:rsidRPr="001777E3" w:rsidRDefault="001777E3" w:rsidP="00724D58">
                            <w:pPr>
                              <w:jc w:val="center"/>
                              <w:rPr>
                                <w:rFonts w:ascii="Trebuchet MS" w:hAnsi="Trebuchet MS"/>
                                <w:color w:val="6600CC"/>
                                <w:sz w:val="6"/>
                                <w:szCs w:val="6"/>
                              </w:rPr>
                            </w:pPr>
                          </w:p>
                          <w:p w14:paraId="715287CC" w14:textId="77777777" w:rsidR="00724D58" w:rsidRPr="005A033C" w:rsidRDefault="00724D58" w:rsidP="00724D58">
                            <w:pPr>
                              <w:jc w:val="both"/>
                              <w:rPr>
                                <w:rFonts w:ascii="Trebuchet MS" w:hAnsi="Trebuchet MS"/>
                                <w:sz w:val="6"/>
                                <w:szCs w:val="6"/>
                              </w:rPr>
                            </w:pPr>
                          </w:p>
                          <w:p w14:paraId="06307F0B" w14:textId="77777777" w:rsidR="00724D58" w:rsidRDefault="00724D58" w:rsidP="00724D58">
                            <w:pPr>
                              <w:jc w:val="both"/>
                              <w:rPr>
                                <w:rFonts w:ascii="Trebuchet MS" w:hAnsi="Trebuchet MS"/>
                                <w:sz w:val="20"/>
                              </w:rPr>
                            </w:pPr>
                            <w:r w:rsidRPr="00F83FC2">
                              <w:rPr>
                                <w:rFonts w:ascii="Trebuchet MS" w:hAnsi="Trebuchet MS"/>
                                <w:sz w:val="20"/>
                              </w:rPr>
                              <w:t xml:space="preserve">Would you like to learn how to spot the signs of mental health conditions and how to help someone who needs mental health support, by guiding them to professional help? Connect 5 and Mental Health First Aid are courses that are available via </w:t>
                            </w:r>
                            <w:r>
                              <w:rPr>
                                <w:rFonts w:ascii="Trebuchet MS" w:hAnsi="Trebuchet MS"/>
                                <w:sz w:val="20"/>
                              </w:rPr>
                              <w:t>the Medway Council</w:t>
                            </w:r>
                            <w:r w:rsidRPr="00F83FC2">
                              <w:rPr>
                                <w:rFonts w:ascii="Trebuchet MS" w:hAnsi="Trebuchet MS"/>
                                <w:sz w:val="20"/>
                              </w:rPr>
                              <w:t xml:space="preserve"> Public Health Training Portal healthtraining.medway.gov.uk Mental health and wellbeing training is available to staff in Medway workplaces through the Workplace Health scheme medway.gov.uk/ </w:t>
                            </w:r>
                            <w:proofErr w:type="spellStart"/>
                            <w:r w:rsidRPr="00F83FC2">
                              <w:rPr>
                                <w:rFonts w:ascii="Trebuchet MS" w:hAnsi="Trebuchet MS"/>
                                <w:sz w:val="20"/>
                              </w:rPr>
                              <w:t>healthyworkplace</w:t>
                            </w:r>
                            <w:proofErr w:type="spellEnd"/>
                            <w:r>
                              <w:rPr>
                                <w:rFonts w:ascii="Trebuchet MS" w:hAnsi="Trebuchet MS"/>
                                <w:sz w:val="20"/>
                              </w:rPr>
                              <w:t>.</w:t>
                            </w:r>
                            <w:r w:rsidRPr="00F83FC2">
                              <w:rPr>
                                <w:rFonts w:ascii="Trebuchet MS" w:hAnsi="Trebuchet MS"/>
                                <w:sz w:val="20"/>
                              </w:rPr>
                              <w:t xml:space="preserve"> for more information on other training </w:t>
                            </w:r>
                            <w:r>
                              <w:rPr>
                                <w:rFonts w:ascii="Trebuchet MS" w:hAnsi="Trebuchet MS"/>
                                <w:sz w:val="20"/>
                              </w:rPr>
                              <w:t>they</w:t>
                            </w:r>
                            <w:r w:rsidRPr="00F83FC2">
                              <w:rPr>
                                <w:rFonts w:ascii="Trebuchet MS" w:hAnsi="Trebuchet MS"/>
                                <w:sz w:val="20"/>
                              </w:rPr>
                              <w:t xml:space="preserve"> provide, or to book on a course please call 01634 334800 or visit abettermedway.co.uk</w:t>
                            </w:r>
                            <w:r>
                              <w:rPr>
                                <w:rFonts w:ascii="Trebuchet MS" w:hAnsi="Trebuchet MS"/>
                                <w:sz w:val="20"/>
                              </w:rPr>
                              <w:t>. Please see the attached pdf leaflet for information.</w:t>
                            </w:r>
                          </w:p>
                          <w:p w14:paraId="58ECCBF5" w14:textId="77777777" w:rsidR="008A3EC8" w:rsidRPr="008A3EC8" w:rsidRDefault="008A3EC8" w:rsidP="00724D58">
                            <w:pPr>
                              <w:jc w:val="both"/>
                              <w:rPr>
                                <w:rFonts w:ascii="Trebuchet MS" w:hAnsi="Trebuchet MS"/>
                                <w:sz w:val="16"/>
                                <w:szCs w:val="16"/>
                              </w:rPr>
                            </w:pPr>
                          </w:p>
                          <w:p w14:paraId="0D868C0F" w14:textId="77777777" w:rsidR="00724D58" w:rsidRPr="005A033C" w:rsidRDefault="00724D58" w:rsidP="00724D58">
                            <w:pPr>
                              <w:jc w:val="center"/>
                              <w:rPr>
                                <w:rFonts w:ascii="Trebuchet MS" w:hAnsi="Trebuchet MS"/>
                                <w:sz w:val="6"/>
                                <w:szCs w:val="6"/>
                              </w:rPr>
                            </w:pPr>
                          </w:p>
                          <w:p w14:paraId="7DB7E4BA" w14:textId="77777777" w:rsidR="00724D58" w:rsidRPr="00F83FC2" w:rsidRDefault="00724D58" w:rsidP="00724D58">
                            <w:pPr>
                              <w:jc w:val="both"/>
                              <w:rPr>
                                <w:rFonts w:ascii="Trebuchet MS" w:hAnsi="Trebuchet MS"/>
                                <w:sz w:val="20"/>
                              </w:rPr>
                            </w:pPr>
                            <w:r w:rsidRPr="00F83FC2">
                              <w:rPr>
                                <w:rFonts w:ascii="Trebuchet MS" w:hAnsi="Trebuchet MS"/>
                                <w:sz w:val="20"/>
                              </w:rPr>
                              <w:t>If you have any questions about the leaflet and you want to speak to someone in your own language, please phone 01634 335577 or email cis@medway.gov.uk</w:t>
                            </w:r>
                          </w:p>
                          <w:p w14:paraId="12CEA624" w14:textId="77777777" w:rsidR="00724D58" w:rsidRDefault="00724D58" w:rsidP="00724D58">
                            <w:pPr>
                              <w:jc w:val="both"/>
                              <w:rPr>
                                <w:rFonts w:ascii="Trebuchet MS" w:hAnsi="Trebuchet MS"/>
                                <w:sz w:val="20"/>
                              </w:rPr>
                            </w:pPr>
                          </w:p>
                          <w:p w14:paraId="1CC85C37" w14:textId="77777777" w:rsidR="00724D58" w:rsidRDefault="00724D58" w:rsidP="00724D58">
                            <w:pPr>
                              <w:jc w:val="both"/>
                              <w:rPr>
                                <w:rFonts w:ascii="Trebuchet MS" w:hAnsi="Trebuchet MS"/>
                                <w:sz w:val="20"/>
                              </w:rPr>
                            </w:pPr>
                          </w:p>
                          <w:p w14:paraId="4D86791B" w14:textId="77777777" w:rsidR="00724D58" w:rsidRDefault="00724D58" w:rsidP="00724D58">
                            <w:pPr>
                              <w:jc w:val="both"/>
                              <w:rPr>
                                <w:rFonts w:ascii="Trebuchet MS" w:hAnsi="Trebuchet MS"/>
                                <w:sz w:val="20"/>
                              </w:rPr>
                            </w:pPr>
                          </w:p>
                          <w:p w14:paraId="3AE0D375" w14:textId="77777777" w:rsidR="00724D58" w:rsidRDefault="00724D58" w:rsidP="00724D58">
                            <w:pPr>
                              <w:jc w:val="both"/>
                              <w:rPr>
                                <w:rFonts w:ascii="Trebuchet MS" w:hAnsi="Trebuchet MS"/>
                                <w:sz w:val="20"/>
                              </w:rPr>
                            </w:pPr>
                          </w:p>
                          <w:p w14:paraId="5E1CF064" w14:textId="77777777" w:rsidR="00724D58" w:rsidRDefault="00724D58" w:rsidP="00724D58">
                            <w:pPr>
                              <w:jc w:val="both"/>
                              <w:rPr>
                                <w:rFonts w:ascii="Trebuchet MS" w:hAnsi="Trebuchet MS"/>
                                <w:sz w:val="20"/>
                              </w:rPr>
                            </w:pPr>
                          </w:p>
                          <w:p w14:paraId="173F11B5" w14:textId="77777777" w:rsidR="00724D58" w:rsidRPr="005E2F7F" w:rsidRDefault="00724D58" w:rsidP="00724D58">
                            <w:pPr>
                              <w:jc w:val="both"/>
                              <w:rPr>
                                <w:rFonts w:ascii="Trebuchet MS" w:hAnsi="Trebuchet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F1A9" id="Text Box 173" o:spid="_x0000_s1035" type="#_x0000_t202" style="position:absolute;margin-left:1.15pt;margin-top:-11.7pt;width:540.75pt;height: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" strokecolor="#5b9bd5" strokeweight="5pt">
                <v:stroke linestyle="thickThin"/>
                <v:shadow color="#868686"/>
                <v:textbox>
                  <w:txbxContent>
                    <w:p w14:paraId="59BE370B" w14:textId="77777777" w:rsidR="00724D58" w:rsidRDefault="00724D58" w:rsidP="00724D58">
                      <w:pPr>
                        <w:jc w:val="center"/>
                        <w:rPr>
                          <w:rFonts w:ascii="Trebuchet MS" w:hAnsi="Trebuchet MS"/>
                          <w:color w:val="6600CC"/>
                          <w:sz w:val="28"/>
                          <w:szCs w:val="28"/>
                        </w:rPr>
                      </w:pPr>
                      <w:r w:rsidRPr="00F83FC2">
                        <w:rPr>
                          <w:rFonts w:ascii="Trebuchet MS" w:hAnsi="Trebuchet MS"/>
                          <w:color w:val="6600CC"/>
                          <w:sz w:val="28"/>
                          <w:szCs w:val="28"/>
                        </w:rPr>
                        <w:t xml:space="preserve">Unwind with a healthy </w:t>
                      </w:r>
                      <w:proofErr w:type="gramStart"/>
                      <w:r w:rsidRPr="00F83FC2">
                        <w:rPr>
                          <w:rFonts w:ascii="Trebuchet MS" w:hAnsi="Trebuchet MS"/>
                          <w:color w:val="6600CC"/>
                          <w:sz w:val="28"/>
                          <w:szCs w:val="28"/>
                        </w:rPr>
                        <w:t>mind</w:t>
                      </w:r>
                      <w:proofErr w:type="gramEnd"/>
                    </w:p>
                    <w:p w14:paraId="6A938247" w14:textId="77777777" w:rsidR="001777E3" w:rsidRPr="001777E3" w:rsidRDefault="001777E3" w:rsidP="00724D58">
                      <w:pPr>
                        <w:jc w:val="center"/>
                        <w:rPr>
                          <w:rFonts w:ascii="Trebuchet MS" w:hAnsi="Trebuchet MS"/>
                          <w:color w:val="6600CC"/>
                          <w:sz w:val="6"/>
                          <w:szCs w:val="6"/>
                        </w:rPr>
                      </w:pPr>
                    </w:p>
                    <w:p w14:paraId="715287CC" w14:textId="77777777" w:rsidR="00724D58" w:rsidRPr="005A033C" w:rsidRDefault="00724D58" w:rsidP="00724D58">
                      <w:pPr>
                        <w:jc w:val="both"/>
                        <w:rPr>
                          <w:rFonts w:ascii="Trebuchet MS" w:hAnsi="Trebuchet MS"/>
                          <w:sz w:val="6"/>
                          <w:szCs w:val="6"/>
                        </w:rPr>
                      </w:pPr>
                    </w:p>
                    <w:p w14:paraId="06307F0B" w14:textId="77777777" w:rsidR="00724D58" w:rsidRDefault="00724D58" w:rsidP="00724D58">
                      <w:pPr>
                        <w:jc w:val="both"/>
                        <w:rPr>
                          <w:rFonts w:ascii="Trebuchet MS" w:hAnsi="Trebuchet MS"/>
                          <w:sz w:val="20"/>
                        </w:rPr>
                      </w:pPr>
                      <w:r w:rsidRPr="00F83FC2">
                        <w:rPr>
                          <w:rFonts w:ascii="Trebuchet MS" w:hAnsi="Trebuchet MS"/>
                          <w:sz w:val="20"/>
                        </w:rPr>
                        <w:t xml:space="preserve">Would you like to learn how to spot the signs of mental health conditions and how to help someone who needs mental health support, by guiding them to professional help? Connect 5 and Mental Health First Aid are courses that are available via </w:t>
                      </w:r>
                      <w:r>
                        <w:rPr>
                          <w:rFonts w:ascii="Trebuchet MS" w:hAnsi="Trebuchet MS"/>
                          <w:sz w:val="20"/>
                        </w:rPr>
                        <w:t>the Medway Council</w:t>
                      </w:r>
                      <w:r w:rsidRPr="00F83FC2">
                        <w:rPr>
                          <w:rFonts w:ascii="Trebuchet MS" w:hAnsi="Trebuchet MS"/>
                          <w:sz w:val="20"/>
                        </w:rPr>
                        <w:t xml:space="preserve"> Public Health Training Portal healthtraining.medway.gov.uk Mental health and wellbeing training is available to staff in Medway workplaces through the Workplace Health scheme medway.gov.uk/ </w:t>
                      </w:r>
                      <w:proofErr w:type="spellStart"/>
                      <w:r w:rsidRPr="00F83FC2">
                        <w:rPr>
                          <w:rFonts w:ascii="Trebuchet MS" w:hAnsi="Trebuchet MS"/>
                          <w:sz w:val="20"/>
                        </w:rPr>
                        <w:t>healthyworkplace</w:t>
                      </w:r>
                      <w:proofErr w:type="spellEnd"/>
                      <w:r>
                        <w:rPr>
                          <w:rFonts w:ascii="Trebuchet MS" w:hAnsi="Trebuchet MS"/>
                          <w:sz w:val="20"/>
                        </w:rPr>
                        <w:t>.</w:t>
                      </w:r>
                      <w:r w:rsidRPr="00F83FC2">
                        <w:rPr>
                          <w:rFonts w:ascii="Trebuchet MS" w:hAnsi="Trebuchet MS"/>
                          <w:sz w:val="20"/>
                        </w:rPr>
                        <w:t xml:space="preserve"> for more information on other training </w:t>
                      </w:r>
                      <w:r>
                        <w:rPr>
                          <w:rFonts w:ascii="Trebuchet MS" w:hAnsi="Trebuchet MS"/>
                          <w:sz w:val="20"/>
                        </w:rPr>
                        <w:t>they</w:t>
                      </w:r>
                      <w:r w:rsidRPr="00F83FC2">
                        <w:rPr>
                          <w:rFonts w:ascii="Trebuchet MS" w:hAnsi="Trebuchet MS"/>
                          <w:sz w:val="20"/>
                        </w:rPr>
                        <w:t xml:space="preserve"> provide, or to book on a course please call 01634 334800 or visit abettermedway.co.uk</w:t>
                      </w:r>
                      <w:r>
                        <w:rPr>
                          <w:rFonts w:ascii="Trebuchet MS" w:hAnsi="Trebuchet MS"/>
                          <w:sz w:val="20"/>
                        </w:rPr>
                        <w:t>. Please see the attached pdf leaflet for information.</w:t>
                      </w:r>
                    </w:p>
                    <w:p w14:paraId="58ECCBF5" w14:textId="77777777" w:rsidR="008A3EC8" w:rsidRPr="008A3EC8" w:rsidRDefault="008A3EC8" w:rsidP="00724D58">
                      <w:pPr>
                        <w:jc w:val="both"/>
                        <w:rPr>
                          <w:rFonts w:ascii="Trebuchet MS" w:hAnsi="Trebuchet MS"/>
                          <w:sz w:val="16"/>
                          <w:szCs w:val="16"/>
                        </w:rPr>
                      </w:pPr>
                    </w:p>
                    <w:p w14:paraId="0D868C0F" w14:textId="77777777" w:rsidR="00724D58" w:rsidRPr="005A033C" w:rsidRDefault="00724D58" w:rsidP="00724D58">
                      <w:pPr>
                        <w:jc w:val="center"/>
                        <w:rPr>
                          <w:rFonts w:ascii="Trebuchet MS" w:hAnsi="Trebuchet MS"/>
                          <w:sz w:val="6"/>
                          <w:szCs w:val="6"/>
                        </w:rPr>
                      </w:pPr>
                    </w:p>
                    <w:p w14:paraId="7DB7E4BA" w14:textId="77777777" w:rsidR="00724D58" w:rsidRPr="00F83FC2" w:rsidRDefault="00724D58" w:rsidP="00724D58">
                      <w:pPr>
                        <w:jc w:val="both"/>
                        <w:rPr>
                          <w:rFonts w:ascii="Trebuchet MS" w:hAnsi="Trebuchet MS"/>
                          <w:sz w:val="20"/>
                        </w:rPr>
                      </w:pPr>
                      <w:r w:rsidRPr="00F83FC2">
                        <w:rPr>
                          <w:rFonts w:ascii="Trebuchet MS" w:hAnsi="Trebuchet MS"/>
                          <w:sz w:val="20"/>
                        </w:rPr>
                        <w:t>If you have any questions about the leaflet and you want to speak to someone in your own language, please phone 01634 335577 or email cis@medway.gov.uk</w:t>
                      </w:r>
                    </w:p>
                    <w:p w14:paraId="12CEA624" w14:textId="77777777" w:rsidR="00724D58" w:rsidRDefault="00724D58" w:rsidP="00724D58">
                      <w:pPr>
                        <w:jc w:val="both"/>
                        <w:rPr>
                          <w:rFonts w:ascii="Trebuchet MS" w:hAnsi="Trebuchet MS"/>
                          <w:sz w:val="20"/>
                        </w:rPr>
                      </w:pPr>
                    </w:p>
                    <w:p w14:paraId="1CC85C37" w14:textId="77777777" w:rsidR="00724D58" w:rsidRDefault="00724D58" w:rsidP="00724D58">
                      <w:pPr>
                        <w:jc w:val="both"/>
                        <w:rPr>
                          <w:rFonts w:ascii="Trebuchet MS" w:hAnsi="Trebuchet MS"/>
                          <w:sz w:val="20"/>
                        </w:rPr>
                      </w:pPr>
                    </w:p>
                    <w:p w14:paraId="4D86791B" w14:textId="77777777" w:rsidR="00724D58" w:rsidRDefault="00724D58" w:rsidP="00724D58">
                      <w:pPr>
                        <w:jc w:val="both"/>
                        <w:rPr>
                          <w:rFonts w:ascii="Trebuchet MS" w:hAnsi="Trebuchet MS"/>
                          <w:sz w:val="20"/>
                        </w:rPr>
                      </w:pPr>
                    </w:p>
                    <w:p w14:paraId="3AE0D375" w14:textId="77777777" w:rsidR="00724D58" w:rsidRDefault="00724D58" w:rsidP="00724D58">
                      <w:pPr>
                        <w:jc w:val="both"/>
                        <w:rPr>
                          <w:rFonts w:ascii="Trebuchet MS" w:hAnsi="Trebuchet MS"/>
                          <w:sz w:val="20"/>
                        </w:rPr>
                      </w:pPr>
                    </w:p>
                    <w:p w14:paraId="5E1CF064" w14:textId="77777777" w:rsidR="00724D58" w:rsidRDefault="00724D58" w:rsidP="00724D58">
                      <w:pPr>
                        <w:jc w:val="both"/>
                        <w:rPr>
                          <w:rFonts w:ascii="Trebuchet MS" w:hAnsi="Trebuchet MS"/>
                          <w:sz w:val="20"/>
                        </w:rPr>
                      </w:pPr>
                    </w:p>
                    <w:p w14:paraId="173F11B5" w14:textId="77777777" w:rsidR="00724D58" w:rsidRPr="005E2F7F" w:rsidRDefault="00724D58" w:rsidP="00724D58">
                      <w:pPr>
                        <w:jc w:val="both"/>
                        <w:rPr>
                          <w:rFonts w:ascii="Trebuchet MS" w:hAnsi="Trebuchet MS"/>
                          <w:sz w:val="20"/>
                        </w:rPr>
                      </w:pPr>
                    </w:p>
                  </w:txbxContent>
                </v:textbox>
              </v:shape>
            </w:pict>
          </mc:Fallback>
        </mc:AlternateContent>
      </w:r>
    </w:p>
    <w:p w14:paraId="09D3DD98" w14:textId="3025F3A5" w:rsidR="00A34A2D" w:rsidRPr="00A34A2D" w:rsidRDefault="00A34A2D" w:rsidP="00A34A2D">
      <w:pPr>
        <w:rPr>
          <w:rFonts w:ascii="Trebuchet MS" w:hAnsi="Trebuchet MS"/>
          <w:sz w:val="20"/>
        </w:rPr>
      </w:pPr>
    </w:p>
    <w:p w14:paraId="1FE8BA41" w14:textId="35C81053" w:rsidR="00A34A2D" w:rsidRPr="00A34A2D" w:rsidRDefault="00A34A2D" w:rsidP="00A34A2D">
      <w:pPr>
        <w:rPr>
          <w:rFonts w:ascii="Trebuchet MS" w:hAnsi="Trebuchet MS"/>
          <w:sz w:val="20"/>
        </w:rPr>
      </w:pPr>
    </w:p>
    <w:p w14:paraId="3E3E25A2" w14:textId="6ECFDF97" w:rsidR="00A34A2D" w:rsidRPr="00A34A2D" w:rsidRDefault="00A34A2D" w:rsidP="00A34A2D">
      <w:pPr>
        <w:rPr>
          <w:rFonts w:ascii="Trebuchet MS" w:hAnsi="Trebuchet MS"/>
          <w:sz w:val="20"/>
        </w:rPr>
      </w:pPr>
    </w:p>
    <w:p w14:paraId="71367F68" w14:textId="2E134BAC" w:rsidR="00A34A2D" w:rsidRPr="00A34A2D" w:rsidRDefault="00A34A2D" w:rsidP="00A34A2D">
      <w:pPr>
        <w:rPr>
          <w:rFonts w:ascii="Trebuchet MS" w:hAnsi="Trebuchet MS"/>
          <w:sz w:val="20"/>
        </w:rPr>
      </w:pPr>
    </w:p>
    <w:p w14:paraId="52C2A487" w14:textId="5991F994" w:rsidR="00A34A2D" w:rsidRPr="00A34A2D" w:rsidRDefault="00A34A2D" w:rsidP="00A34A2D">
      <w:pPr>
        <w:rPr>
          <w:rFonts w:ascii="Trebuchet MS" w:hAnsi="Trebuchet MS"/>
          <w:sz w:val="20"/>
        </w:rPr>
      </w:pPr>
    </w:p>
    <w:p w14:paraId="102EB0AE" w14:textId="3E9A6A09" w:rsidR="00A34A2D" w:rsidRPr="00A34A2D" w:rsidRDefault="00A34A2D" w:rsidP="00A34A2D">
      <w:pPr>
        <w:rPr>
          <w:rFonts w:ascii="Trebuchet MS" w:hAnsi="Trebuchet MS"/>
          <w:sz w:val="20"/>
        </w:rPr>
      </w:pPr>
    </w:p>
    <w:p w14:paraId="6A3CAA52" w14:textId="171175E5" w:rsidR="00A34A2D" w:rsidRPr="00A34A2D" w:rsidRDefault="00A34A2D" w:rsidP="00A34A2D">
      <w:pPr>
        <w:rPr>
          <w:rFonts w:ascii="Trebuchet MS" w:hAnsi="Trebuchet MS"/>
          <w:sz w:val="20"/>
        </w:rPr>
      </w:pPr>
    </w:p>
    <w:p w14:paraId="345F04F3" w14:textId="61DC8F75" w:rsidR="00A34A2D" w:rsidRPr="00A34A2D" w:rsidRDefault="00A34A2D" w:rsidP="00A34A2D">
      <w:pPr>
        <w:rPr>
          <w:rFonts w:ascii="Trebuchet MS" w:hAnsi="Trebuchet MS"/>
          <w:sz w:val="20"/>
        </w:rPr>
      </w:pPr>
    </w:p>
    <w:p w14:paraId="3C4DAD1A" w14:textId="18A0E57D" w:rsidR="00A34A2D" w:rsidRDefault="00A34A2D" w:rsidP="00A34A2D">
      <w:pPr>
        <w:rPr>
          <w:rFonts w:ascii="Trebuchet MS" w:hAnsi="Trebuchet MS"/>
          <w:sz w:val="20"/>
        </w:rPr>
      </w:pPr>
    </w:p>
    <w:p w14:paraId="181C8AC8" w14:textId="77777777" w:rsidR="00D703F8" w:rsidRDefault="00D703F8" w:rsidP="00A34A2D">
      <w:pPr>
        <w:rPr>
          <w:rFonts w:ascii="Trebuchet MS" w:hAnsi="Trebuchet MS"/>
          <w:sz w:val="20"/>
        </w:rPr>
      </w:pPr>
    </w:p>
    <w:p w14:paraId="455660AC" w14:textId="77777777" w:rsidR="00D703F8" w:rsidRDefault="00D703F8" w:rsidP="00A34A2D">
      <w:pPr>
        <w:rPr>
          <w:rFonts w:ascii="Trebuchet MS" w:hAnsi="Trebuchet MS"/>
          <w:sz w:val="20"/>
        </w:rPr>
      </w:pPr>
    </w:p>
    <w:p w14:paraId="569F6F4F" w14:textId="5B540A57" w:rsidR="001777E3" w:rsidRPr="001777E3" w:rsidRDefault="00C7352D" w:rsidP="00A34A2D">
      <w:pPr>
        <w:rPr>
          <w:rFonts w:ascii="Trebuchet MS" w:hAnsi="Trebuchet MS"/>
          <w:sz w:val="16"/>
          <w:szCs w:val="16"/>
        </w:rPr>
      </w:pPr>
      <w:r>
        <w:rPr>
          <w:rFonts w:ascii="Trebuchet MS" w:hAnsi="Trebuchet MS"/>
          <w:noProof/>
          <w:sz w:val="20"/>
        </w:rPr>
        <mc:AlternateContent>
          <mc:Choice Requires="wps">
            <w:drawing>
              <wp:anchor distT="0" distB="0" distL="114300" distR="114300" simplePos="0" relativeHeight="251661312" behindDoc="0" locked="0" layoutInCell="1" allowOverlap="1" wp14:anchorId="24E79075" wp14:editId="421D7F86">
                <wp:simplePos x="0" y="0"/>
                <wp:positionH relativeFrom="margin">
                  <wp:align>left</wp:align>
                </wp:positionH>
                <wp:positionV relativeFrom="paragraph">
                  <wp:posOffset>24765</wp:posOffset>
                </wp:positionV>
                <wp:extent cx="6879590" cy="2066925"/>
                <wp:effectExtent l="0" t="0" r="16510"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2066925"/>
                        </a:xfrm>
                        <a:prstGeom prst="rect">
                          <a:avLst/>
                        </a:prstGeom>
                        <a:solidFill>
                          <a:sysClr val="window" lastClr="FFFFFF"/>
                        </a:solidFill>
                        <a:ln w="12700" cap="flat" cmpd="sng" algn="ctr">
                          <a:solidFill>
                            <a:srgbClr val="70AD47"/>
                          </a:solidFill>
                          <a:prstDash val="solid"/>
                          <a:miter lim="800000"/>
                        </a:ln>
                        <a:effectLst/>
                      </wps:spPr>
                      <wps:txbx>
                        <w:txbxContent>
                          <w:p w14:paraId="71A62342" w14:textId="77777777" w:rsidR="00724D58" w:rsidRDefault="00724D58" w:rsidP="00724D58">
                            <w:pPr>
                              <w:jc w:val="center"/>
                              <w:rPr>
                                <w:rFonts w:ascii="Trebuchet MS" w:hAnsi="Trebuchet MS" w:cs="Arial"/>
                                <w:b/>
                                <w:bCs/>
                                <w:color w:val="00B050"/>
                                <w:sz w:val="28"/>
                                <w:szCs w:val="28"/>
                              </w:rPr>
                            </w:pPr>
                            <w:r w:rsidRPr="00B50F98">
                              <w:rPr>
                                <w:rFonts w:ascii="Trebuchet MS" w:hAnsi="Trebuchet MS" w:cs="Arial"/>
                                <w:b/>
                                <w:bCs/>
                                <w:color w:val="00B050"/>
                                <w:sz w:val="28"/>
                                <w:szCs w:val="28"/>
                              </w:rPr>
                              <w:t>Have your say on Hybrid Child Protection Conferences</w:t>
                            </w:r>
                          </w:p>
                          <w:p w14:paraId="59B49E7D" w14:textId="77777777" w:rsidR="001777E3" w:rsidRPr="001777E3" w:rsidRDefault="001777E3" w:rsidP="00724D58">
                            <w:pPr>
                              <w:jc w:val="center"/>
                              <w:rPr>
                                <w:rFonts w:ascii="Trebuchet MS" w:hAnsi="Trebuchet MS" w:cs="Arial"/>
                                <w:b/>
                                <w:bCs/>
                                <w:color w:val="00B050"/>
                                <w:sz w:val="4"/>
                                <w:szCs w:val="4"/>
                              </w:rPr>
                            </w:pPr>
                          </w:p>
                          <w:p w14:paraId="0DA3A1C7" w14:textId="77777777" w:rsidR="00724D58" w:rsidRPr="00BF47D5" w:rsidRDefault="00724D58" w:rsidP="00724D58">
                            <w:pPr>
                              <w:jc w:val="center"/>
                              <w:rPr>
                                <w:rFonts w:ascii="Trebuchet MS" w:hAnsi="Trebuchet MS" w:cs="Arial"/>
                                <w:b/>
                                <w:bCs/>
                                <w:color w:val="000000"/>
                                <w:sz w:val="4"/>
                                <w:szCs w:val="4"/>
                              </w:rPr>
                            </w:pPr>
                          </w:p>
                          <w:p w14:paraId="5981FA13" w14:textId="1E7D1702" w:rsidR="00724D58" w:rsidRDefault="00724D58" w:rsidP="00BF47D5">
                            <w:pPr>
                              <w:jc w:val="both"/>
                              <w:rPr>
                                <w:rFonts w:ascii="Trebuchet MS" w:hAnsi="Trebuchet MS" w:cs="Arial"/>
                                <w:color w:val="000000"/>
                                <w:sz w:val="20"/>
                              </w:rPr>
                            </w:pPr>
                            <w:r w:rsidRPr="00B50F98">
                              <w:rPr>
                                <w:rFonts w:ascii="Trebuchet MS" w:hAnsi="Trebuchet MS" w:cs="Arial"/>
                                <w:color w:val="000000"/>
                                <w:sz w:val="20"/>
                              </w:rPr>
                              <w:t>Medway Children’s Services is seeking the views of professionals on your experience in Medway of Hybrid Child Protection Conferences.  </w:t>
                            </w:r>
                            <w:r w:rsidRPr="00B50F98">
                              <w:rPr>
                                <w:rFonts w:ascii="Trebuchet MS" w:hAnsi="Trebuchet MS" w:cs="Arial"/>
                                <w:color w:val="000000"/>
                                <w:sz w:val="20"/>
                                <w:shd w:val="clear" w:color="auto" w:fill="FFFFFF"/>
                              </w:rPr>
                              <w:t xml:space="preserve">During the Covid19 pandemic, all Child Protection Conferences were held ‘virtually’ using Microsoft Teams. Whilst these were well attended by both professionals and families, there is still much we have yet to understand about the implications for children, their </w:t>
                            </w:r>
                            <w:r w:rsidR="00BF47D5" w:rsidRPr="00B50F98">
                              <w:rPr>
                                <w:rFonts w:ascii="Trebuchet MS" w:hAnsi="Trebuchet MS" w:cs="Arial"/>
                                <w:color w:val="000000"/>
                                <w:sz w:val="20"/>
                                <w:shd w:val="clear" w:color="auto" w:fill="FFFFFF"/>
                              </w:rPr>
                              <w:t>families,</w:t>
                            </w:r>
                            <w:r w:rsidRPr="00B50F98">
                              <w:rPr>
                                <w:rFonts w:ascii="Trebuchet MS" w:hAnsi="Trebuchet MS" w:cs="Arial"/>
                                <w:color w:val="000000"/>
                                <w:sz w:val="20"/>
                                <w:shd w:val="clear" w:color="auto" w:fill="FFFFFF"/>
                              </w:rPr>
                              <w:t xml:space="preserve"> and our practice.</w:t>
                            </w:r>
                            <w:r w:rsidRPr="00B50F98">
                              <w:rPr>
                                <w:rFonts w:ascii="Trebuchet MS" w:hAnsi="Trebuchet MS" w:cs="Arial"/>
                                <w:color w:val="000000"/>
                                <w:sz w:val="20"/>
                              </w:rPr>
                              <w:t xml:space="preserve"> </w:t>
                            </w:r>
                          </w:p>
                          <w:p w14:paraId="0B1C348C" w14:textId="77777777" w:rsidR="008A3EC8" w:rsidRPr="008A3EC8" w:rsidRDefault="008A3EC8" w:rsidP="00BF47D5">
                            <w:pPr>
                              <w:jc w:val="both"/>
                              <w:rPr>
                                <w:rFonts w:ascii="Trebuchet MS" w:hAnsi="Trebuchet MS" w:cs="Arial"/>
                                <w:color w:val="000000"/>
                                <w:sz w:val="16"/>
                                <w:szCs w:val="16"/>
                              </w:rPr>
                            </w:pPr>
                          </w:p>
                          <w:p w14:paraId="6A63A03D" w14:textId="77777777" w:rsidR="00724D58" w:rsidRPr="0083469B" w:rsidRDefault="00724D58" w:rsidP="00BF47D5">
                            <w:pPr>
                              <w:jc w:val="both"/>
                              <w:rPr>
                                <w:rFonts w:ascii="Trebuchet MS" w:hAnsi="Trebuchet MS" w:cs="Arial"/>
                                <w:color w:val="000000"/>
                                <w:sz w:val="4"/>
                                <w:szCs w:val="4"/>
                              </w:rPr>
                            </w:pPr>
                          </w:p>
                          <w:p w14:paraId="5328F2DF" w14:textId="77777777" w:rsidR="00BF47D5" w:rsidRDefault="00724D58" w:rsidP="00BF47D5">
                            <w:pPr>
                              <w:jc w:val="both"/>
                              <w:rPr>
                                <w:rFonts w:ascii="Trebuchet MS" w:hAnsi="Trebuchet MS" w:cs="Arial"/>
                                <w:color w:val="000000"/>
                                <w:sz w:val="20"/>
                                <w:shd w:val="clear" w:color="auto" w:fill="FFFFFF"/>
                              </w:rPr>
                            </w:pPr>
                            <w:r w:rsidRPr="00B50F98">
                              <w:rPr>
                                <w:rFonts w:ascii="Trebuchet MS" w:hAnsi="Trebuchet MS" w:cs="Arial"/>
                                <w:color w:val="000000"/>
                                <w:sz w:val="20"/>
                                <w:shd w:val="clear" w:color="auto" w:fill="FFFFFF"/>
                              </w:rPr>
                              <w:t>When we were able to return to face-to-face meetings we took into consideration initial feedback from parents, and partners, and decided to implement ‘hybrid’ meetings for Child Protection Conferences. The intention was to keep some of the perceived advantages of ‘virtual’ conferences whilst removing some of the barriers inhibiting participation by family members. The findings from the service will be used to inform practice.</w:t>
                            </w:r>
                            <w:r w:rsidR="00BF47D5">
                              <w:rPr>
                                <w:rFonts w:ascii="Trebuchet MS" w:hAnsi="Trebuchet MS" w:cs="Arial"/>
                                <w:color w:val="000000"/>
                                <w:sz w:val="20"/>
                                <w:shd w:val="clear" w:color="auto" w:fill="FFFFFF"/>
                              </w:rPr>
                              <w:t xml:space="preserve"> </w:t>
                            </w:r>
                            <w:r w:rsidRPr="00B50F98">
                              <w:rPr>
                                <w:rFonts w:ascii="Trebuchet MS" w:hAnsi="Trebuchet MS" w:cs="Arial"/>
                                <w:color w:val="000000"/>
                                <w:sz w:val="20"/>
                                <w:shd w:val="clear" w:color="auto" w:fill="FFFFFF"/>
                              </w:rPr>
                              <w:t xml:space="preserve">You can complete the survey </w:t>
                            </w:r>
                            <w:hyperlink r:id="rId32" w:history="1">
                              <w:r w:rsidRPr="00B50F98">
                                <w:rPr>
                                  <w:rStyle w:val="Hyperlink"/>
                                  <w:rFonts w:ascii="Trebuchet MS" w:hAnsi="Trebuchet MS" w:cs="Arial"/>
                                  <w:sz w:val="20"/>
                                  <w:shd w:val="clear" w:color="auto" w:fill="FFFFFF"/>
                                </w:rPr>
                                <w:t>here</w:t>
                              </w:r>
                            </w:hyperlink>
                            <w:r w:rsidRPr="00B50F98">
                              <w:rPr>
                                <w:rFonts w:ascii="Trebuchet MS" w:hAnsi="Trebuchet MS" w:cs="Arial"/>
                                <w:color w:val="000000"/>
                                <w:sz w:val="20"/>
                                <w:shd w:val="clear" w:color="auto" w:fill="FFFFFF"/>
                              </w:rPr>
                              <w:t>.</w:t>
                            </w:r>
                            <w:r w:rsidR="00BF47D5">
                              <w:rPr>
                                <w:rFonts w:ascii="Trebuchet MS" w:hAnsi="Trebuchet MS" w:cs="Arial"/>
                                <w:color w:val="000000"/>
                                <w:sz w:val="20"/>
                                <w:shd w:val="clear" w:color="auto" w:fill="FFFFFF"/>
                              </w:rPr>
                              <w:t xml:space="preserve"> </w:t>
                            </w:r>
                          </w:p>
                          <w:p w14:paraId="6CCD33E6" w14:textId="77777777" w:rsidR="00BF47D5" w:rsidRPr="00BF47D5" w:rsidRDefault="00BF47D5" w:rsidP="00BF47D5">
                            <w:pPr>
                              <w:jc w:val="both"/>
                              <w:rPr>
                                <w:rFonts w:ascii="Trebuchet MS" w:hAnsi="Trebuchet MS" w:cs="Arial"/>
                                <w:color w:val="000000"/>
                                <w:sz w:val="4"/>
                                <w:szCs w:val="4"/>
                                <w:shd w:val="clear" w:color="auto" w:fill="FFFFFF"/>
                              </w:rPr>
                            </w:pPr>
                          </w:p>
                          <w:p w14:paraId="32B74B91" w14:textId="6C13EAF0" w:rsidR="00724D58" w:rsidRPr="00BF47D5" w:rsidRDefault="00724D58" w:rsidP="00BF47D5">
                            <w:pPr>
                              <w:jc w:val="both"/>
                              <w:rPr>
                                <w:rFonts w:ascii="Trebuchet MS" w:hAnsi="Trebuchet MS" w:cs="Arial"/>
                                <w:color w:val="000000"/>
                                <w:sz w:val="20"/>
                                <w:shd w:val="clear" w:color="auto" w:fill="FFFFFF"/>
                              </w:rPr>
                            </w:pPr>
                            <w:r w:rsidRPr="00B50F98">
                              <w:rPr>
                                <w:rFonts w:ascii="Trebuchet MS" w:hAnsi="Trebuchet MS" w:cs="Arial"/>
                                <w:color w:val="000000"/>
                                <w:sz w:val="20"/>
                              </w:rPr>
                              <w:t xml:space="preserve">In addition, parents and carers can also complete a survey on hybrid child protection conferences </w:t>
                            </w:r>
                            <w:hyperlink r:id="rId33" w:history="1">
                              <w:r w:rsidRPr="00B50F98">
                                <w:rPr>
                                  <w:rStyle w:val="Hyperlink"/>
                                  <w:rFonts w:ascii="Trebuchet MS" w:hAnsi="Trebuchet MS" w:cs="Arial"/>
                                  <w:sz w:val="20"/>
                                </w:rPr>
                                <w:t>here</w:t>
                              </w:r>
                            </w:hyperlink>
                            <w:r w:rsidRPr="00B50F98">
                              <w:rPr>
                                <w:rFonts w:ascii="Trebuchet MS" w:hAnsi="Trebuchet MS" w:cs="Arial"/>
                                <w:sz w:val="20"/>
                              </w:rPr>
                              <w:t>.</w:t>
                            </w:r>
                          </w:p>
                          <w:p w14:paraId="3CDAD77D" w14:textId="77777777" w:rsidR="00724D58" w:rsidRPr="00B50F98" w:rsidRDefault="00724D58" w:rsidP="00724D58">
                            <w:pPr>
                              <w:rPr>
                                <w:rFonts w:ascii="Trebuchet MS" w:hAnsi="Trebuchet M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E79075" id="Text Box 40" o:spid="_x0000_s1036" type="#_x0000_t202" style="position:absolute;margin-left:0;margin-top:1.95pt;width:541.7pt;height:162.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" fillcolor="window" strokecolor="#70ad47" strokeweight="1pt">
                <v:path arrowok="t"/>
                <v:textbox>
                  <w:txbxContent>
                    <w:p w14:paraId="71A62342" w14:textId="77777777" w:rsidR="00724D58" w:rsidRDefault="00724D58" w:rsidP="00724D58">
                      <w:pPr>
                        <w:jc w:val="center"/>
                        <w:rPr>
                          <w:rFonts w:ascii="Trebuchet MS" w:hAnsi="Trebuchet MS" w:cs="Arial"/>
                          <w:b/>
                          <w:bCs/>
                          <w:color w:val="00B050"/>
                          <w:sz w:val="28"/>
                          <w:szCs w:val="28"/>
                        </w:rPr>
                      </w:pPr>
                      <w:r w:rsidRPr="00B50F98">
                        <w:rPr>
                          <w:rFonts w:ascii="Trebuchet MS" w:hAnsi="Trebuchet MS" w:cs="Arial"/>
                          <w:b/>
                          <w:bCs/>
                          <w:color w:val="00B050"/>
                          <w:sz w:val="28"/>
                          <w:szCs w:val="28"/>
                        </w:rPr>
                        <w:t>Have your say on Hybrid Child Protection Conferences</w:t>
                      </w:r>
                    </w:p>
                    <w:p w14:paraId="59B49E7D" w14:textId="77777777" w:rsidR="001777E3" w:rsidRPr="001777E3" w:rsidRDefault="001777E3" w:rsidP="00724D58">
                      <w:pPr>
                        <w:jc w:val="center"/>
                        <w:rPr>
                          <w:rFonts w:ascii="Trebuchet MS" w:hAnsi="Trebuchet MS" w:cs="Arial"/>
                          <w:b/>
                          <w:bCs/>
                          <w:color w:val="00B050"/>
                          <w:sz w:val="4"/>
                          <w:szCs w:val="4"/>
                        </w:rPr>
                      </w:pPr>
                    </w:p>
                    <w:p w14:paraId="0DA3A1C7" w14:textId="77777777" w:rsidR="00724D58" w:rsidRPr="00BF47D5" w:rsidRDefault="00724D58" w:rsidP="00724D58">
                      <w:pPr>
                        <w:jc w:val="center"/>
                        <w:rPr>
                          <w:rFonts w:ascii="Trebuchet MS" w:hAnsi="Trebuchet MS" w:cs="Arial"/>
                          <w:b/>
                          <w:bCs/>
                          <w:color w:val="000000"/>
                          <w:sz w:val="4"/>
                          <w:szCs w:val="4"/>
                        </w:rPr>
                      </w:pPr>
                    </w:p>
                    <w:p w14:paraId="5981FA13" w14:textId="1E7D1702" w:rsidR="00724D58" w:rsidRDefault="00724D58" w:rsidP="00BF47D5">
                      <w:pPr>
                        <w:jc w:val="both"/>
                        <w:rPr>
                          <w:rFonts w:ascii="Trebuchet MS" w:hAnsi="Trebuchet MS" w:cs="Arial"/>
                          <w:color w:val="000000"/>
                          <w:sz w:val="20"/>
                        </w:rPr>
                      </w:pPr>
                      <w:r w:rsidRPr="00B50F98">
                        <w:rPr>
                          <w:rFonts w:ascii="Trebuchet MS" w:hAnsi="Trebuchet MS" w:cs="Arial"/>
                          <w:color w:val="000000"/>
                          <w:sz w:val="20"/>
                        </w:rPr>
                        <w:t>Medway Children’s Services is seeking the views of professionals on your experience in Medway of Hybrid Child Protection Conferences.  </w:t>
                      </w:r>
                      <w:r w:rsidRPr="00B50F98">
                        <w:rPr>
                          <w:rFonts w:ascii="Trebuchet MS" w:hAnsi="Trebuchet MS" w:cs="Arial"/>
                          <w:color w:val="000000"/>
                          <w:sz w:val="20"/>
                          <w:shd w:val="clear" w:color="auto" w:fill="FFFFFF"/>
                        </w:rPr>
                        <w:t xml:space="preserve">During the Covid19 pandemic, all Child Protection Conferences were held ‘virtually’ using Microsoft Teams. Whilst these were well attended by both professionals and families, there is still much we have yet to understand about the implications for children, their </w:t>
                      </w:r>
                      <w:r w:rsidR="00BF47D5" w:rsidRPr="00B50F98">
                        <w:rPr>
                          <w:rFonts w:ascii="Trebuchet MS" w:hAnsi="Trebuchet MS" w:cs="Arial"/>
                          <w:color w:val="000000"/>
                          <w:sz w:val="20"/>
                          <w:shd w:val="clear" w:color="auto" w:fill="FFFFFF"/>
                        </w:rPr>
                        <w:t>families,</w:t>
                      </w:r>
                      <w:r w:rsidRPr="00B50F98">
                        <w:rPr>
                          <w:rFonts w:ascii="Trebuchet MS" w:hAnsi="Trebuchet MS" w:cs="Arial"/>
                          <w:color w:val="000000"/>
                          <w:sz w:val="20"/>
                          <w:shd w:val="clear" w:color="auto" w:fill="FFFFFF"/>
                        </w:rPr>
                        <w:t xml:space="preserve"> and our practice.</w:t>
                      </w:r>
                      <w:r w:rsidRPr="00B50F98">
                        <w:rPr>
                          <w:rFonts w:ascii="Trebuchet MS" w:hAnsi="Trebuchet MS" w:cs="Arial"/>
                          <w:color w:val="000000"/>
                          <w:sz w:val="20"/>
                        </w:rPr>
                        <w:t xml:space="preserve"> </w:t>
                      </w:r>
                    </w:p>
                    <w:p w14:paraId="0B1C348C" w14:textId="77777777" w:rsidR="008A3EC8" w:rsidRPr="008A3EC8" w:rsidRDefault="008A3EC8" w:rsidP="00BF47D5">
                      <w:pPr>
                        <w:jc w:val="both"/>
                        <w:rPr>
                          <w:rFonts w:ascii="Trebuchet MS" w:hAnsi="Trebuchet MS" w:cs="Arial"/>
                          <w:color w:val="000000"/>
                          <w:sz w:val="16"/>
                          <w:szCs w:val="16"/>
                        </w:rPr>
                      </w:pPr>
                    </w:p>
                    <w:p w14:paraId="6A63A03D" w14:textId="77777777" w:rsidR="00724D58" w:rsidRPr="0083469B" w:rsidRDefault="00724D58" w:rsidP="00BF47D5">
                      <w:pPr>
                        <w:jc w:val="both"/>
                        <w:rPr>
                          <w:rFonts w:ascii="Trebuchet MS" w:hAnsi="Trebuchet MS" w:cs="Arial"/>
                          <w:color w:val="000000"/>
                          <w:sz w:val="4"/>
                          <w:szCs w:val="4"/>
                        </w:rPr>
                      </w:pPr>
                    </w:p>
                    <w:p w14:paraId="5328F2DF" w14:textId="77777777" w:rsidR="00BF47D5" w:rsidRDefault="00724D58" w:rsidP="00BF47D5">
                      <w:pPr>
                        <w:jc w:val="both"/>
                        <w:rPr>
                          <w:rFonts w:ascii="Trebuchet MS" w:hAnsi="Trebuchet MS" w:cs="Arial"/>
                          <w:color w:val="000000"/>
                          <w:sz w:val="20"/>
                          <w:shd w:val="clear" w:color="auto" w:fill="FFFFFF"/>
                        </w:rPr>
                      </w:pPr>
                      <w:r w:rsidRPr="00B50F98">
                        <w:rPr>
                          <w:rFonts w:ascii="Trebuchet MS" w:hAnsi="Trebuchet MS" w:cs="Arial"/>
                          <w:color w:val="000000"/>
                          <w:sz w:val="20"/>
                          <w:shd w:val="clear" w:color="auto" w:fill="FFFFFF"/>
                        </w:rPr>
                        <w:t>When we were able to return to face-to-face meetings we took into consideration initial feedback from parents, and partners, and decided to implement ‘hybrid’ meetings for Child Protection Conferences. The intention was to keep some of the perceived advantages of ‘virtual’ conferences whilst removing some of the barriers inhibiting participation by family members. The findings from the service will be used to inform practice.</w:t>
                      </w:r>
                      <w:r w:rsidR="00BF47D5">
                        <w:rPr>
                          <w:rFonts w:ascii="Trebuchet MS" w:hAnsi="Trebuchet MS" w:cs="Arial"/>
                          <w:color w:val="000000"/>
                          <w:sz w:val="20"/>
                          <w:shd w:val="clear" w:color="auto" w:fill="FFFFFF"/>
                        </w:rPr>
                        <w:t xml:space="preserve"> </w:t>
                      </w:r>
                      <w:r w:rsidRPr="00B50F98">
                        <w:rPr>
                          <w:rFonts w:ascii="Trebuchet MS" w:hAnsi="Trebuchet MS" w:cs="Arial"/>
                          <w:color w:val="000000"/>
                          <w:sz w:val="20"/>
                          <w:shd w:val="clear" w:color="auto" w:fill="FFFFFF"/>
                        </w:rPr>
                        <w:t xml:space="preserve">You can complete the survey </w:t>
                      </w:r>
                      <w:hyperlink r:id="rId34" w:history="1">
                        <w:r w:rsidRPr="00B50F98">
                          <w:rPr>
                            <w:rStyle w:val="Hyperlink"/>
                            <w:rFonts w:ascii="Trebuchet MS" w:hAnsi="Trebuchet MS" w:cs="Arial"/>
                            <w:sz w:val="20"/>
                            <w:shd w:val="clear" w:color="auto" w:fill="FFFFFF"/>
                          </w:rPr>
                          <w:t>here</w:t>
                        </w:r>
                      </w:hyperlink>
                      <w:r w:rsidRPr="00B50F98">
                        <w:rPr>
                          <w:rFonts w:ascii="Trebuchet MS" w:hAnsi="Trebuchet MS" w:cs="Arial"/>
                          <w:color w:val="000000"/>
                          <w:sz w:val="20"/>
                          <w:shd w:val="clear" w:color="auto" w:fill="FFFFFF"/>
                        </w:rPr>
                        <w:t>.</w:t>
                      </w:r>
                      <w:r w:rsidR="00BF47D5">
                        <w:rPr>
                          <w:rFonts w:ascii="Trebuchet MS" w:hAnsi="Trebuchet MS" w:cs="Arial"/>
                          <w:color w:val="000000"/>
                          <w:sz w:val="20"/>
                          <w:shd w:val="clear" w:color="auto" w:fill="FFFFFF"/>
                        </w:rPr>
                        <w:t xml:space="preserve"> </w:t>
                      </w:r>
                    </w:p>
                    <w:p w14:paraId="6CCD33E6" w14:textId="77777777" w:rsidR="00BF47D5" w:rsidRPr="00BF47D5" w:rsidRDefault="00BF47D5" w:rsidP="00BF47D5">
                      <w:pPr>
                        <w:jc w:val="both"/>
                        <w:rPr>
                          <w:rFonts w:ascii="Trebuchet MS" w:hAnsi="Trebuchet MS" w:cs="Arial"/>
                          <w:color w:val="000000"/>
                          <w:sz w:val="4"/>
                          <w:szCs w:val="4"/>
                          <w:shd w:val="clear" w:color="auto" w:fill="FFFFFF"/>
                        </w:rPr>
                      </w:pPr>
                    </w:p>
                    <w:p w14:paraId="32B74B91" w14:textId="6C13EAF0" w:rsidR="00724D58" w:rsidRPr="00BF47D5" w:rsidRDefault="00724D58" w:rsidP="00BF47D5">
                      <w:pPr>
                        <w:jc w:val="both"/>
                        <w:rPr>
                          <w:rFonts w:ascii="Trebuchet MS" w:hAnsi="Trebuchet MS" w:cs="Arial"/>
                          <w:color w:val="000000"/>
                          <w:sz w:val="20"/>
                          <w:shd w:val="clear" w:color="auto" w:fill="FFFFFF"/>
                        </w:rPr>
                      </w:pPr>
                      <w:r w:rsidRPr="00B50F98">
                        <w:rPr>
                          <w:rFonts w:ascii="Trebuchet MS" w:hAnsi="Trebuchet MS" w:cs="Arial"/>
                          <w:color w:val="000000"/>
                          <w:sz w:val="20"/>
                        </w:rPr>
                        <w:t xml:space="preserve">In addition, parents and carers can also complete a survey on hybrid child protection conferences </w:t>
                      </w:r>
                      <w:hyperlink r:id="rId35" w:history="1">
                        <w:r w:rsidRPr="00B50F98">
                          <w:rPr>
                            <w:rStyle w:val="Hyperlink"/>
                            <w:rFonts w:ascii="Trebuchet MS" w:hAnsi="Trebuchet MS" w:cs="Arial"/>
                            <w:sz w:val="20"/>
                          </w:rPr>
                          <w:t>here</w:t>
                        </w:r>
                      </w:hyperlink>
                      <w:r w:rsidRPr="00B50F98">
                        <w:rPr>
                          <w:rFonts w:ascii="Trebuchet MS" w:hAnsi="Trebuchet MS" w:cs="Arial"/>
                          <w:sz w:val="20"/>
                        </w:rPr>
                        <w:t>.</w:t>
                      </w:r>
                    </w:p>
                    <w:p w14:paraId="3CDAD77D" w14:textId="77777777" w:rsidR="00724D58" w:rsidRPr="00B50F98" w:rsidRDefault="00724D58" w:rsidP="00724D58">
                      <w:pPr>
                        <w:rPr>
                          <w:rFonts w:ascii="Trebuchet MS" w:hAnsi="Trebuchet MS"/>
                          <w:sz w:val="20"/>
                        </w:rPr>
                      </w:pPr>
                    </w:p>
                  </w:txbxContent>
                </v:textbox>
                <w10:wrap anchorx="margin"/>
              </v:shape>
            </w:pict>
          </mc:Fallback>
        </mc:AlternateContent>
      </w:r>
    </w:p>
    <w:p w14:paraId="17AE0C79" w14:textId="386A2682" w:rsidR="00A34A2D" w:rsidRPr="00A34A2D" w:rsidRDefault="00A34A2D" w:rsidP="00A34A2D">
      <w:pPr>
        <w:rPr>
          <w:rFonts w:ascii="Trebuchet MS" w:hAnsi="Trebuchet MS"/>
          <w:sz w:val="20"/>
        </w:rPr>
      </w:pPr>
    </w:p>
    <w:p w14:paraId="0B213E53" w14:textId="68890FDF" w:rsidR="00A34A2D" w:rsidRDefault="00A34A2D" w:rsidP="00A34A2D">
      <w:pPr>
        <w:rPr>
          <w:rFonts w:ascii="Trebuchet MS" w:hAnsi="Trebuchet MS"/>
          <w:sz w:val="20"/>
        </w:rPr>
      </w:pPr>
    </w:p>
    <w:p w14:paraId="1560AAC1" w14:textId="268BD16C" w:rsidR="001C313D" w:rsidRDefault="001C313D" w:rsidP="00A34A2D">
      <w:pPr>
        <w:rPr>
          <w:rFonts w:ascii="Trebuchet MS" w:hAnsi="Trebuchet MS"/>
          <w:sz w:val="20"/>
        </w:rPr>
      </w:pPr>
    </w:p>
    <w:p w14:paraId="38837539" w14:textId="65F730D4" w:rsidR="001C313D" w:rsidRDefault="001C313D" w:rsidP="00A34A2D">
      <w:pPr>
        <w:rPr>
          <w:rFonts w:ascii="Trebuchet MS" w:hAnsi="Trebuchet MS"/>
          <w:sz w:val="20"/>
        </w:rPr>
      </w:pPr>
    </w:p>
    <w:p w14:paraId="2634CDA5" w14:textId="19AC4336" w:rsidR="001C313D" w:rsidRDefault="001C313D" w:rsidP="00A34A2D">
      <w:pPr>
        <w:rPr>
          <w:rFonts w:ascii="Trebuchet MS" w:hAnsi="Trebuchet MS"/>
          <w:sz w:val="20"/>
        </w:rPr>
      </w:pPr>
    </w:p>
    <w:p w14:paraId="52C206C9" w14:textId="7DFC5E91" w:rsidR="001C313D" w:rsidRDefault="001C313D" w:rsidP="00A34A2D">
      <w:pPr>
        <w:rPr>
          <w:rFonts w:ascii="Trebuchet MS" w:hAnsi="Trebuchet MS"/>
          <w:sz w:val="20"/>
        </w:rPr>
      </w:pPr>
    </w:p>
    <w:p w14:paraId="788B30AC" w14:textId="333D87B7" w:rsidR="001C313D" w:rsidRDefault="001C313D" w:rsidP="00A34A2D">
      <w:pPr>
        <w:rPr>
          <w:rFonts w:ascii="Trebuchet MS" w:hAnsi="Trebuchet MS"/>
          <w:sz w:val="20"/>
        </w:rPr>
      </w:pPr>
    </w:p>
    <w:p w14:paraId="0ED726A8" w14:textId="615F6277" w:rsidR="001C313D" w:rsidRDefault="001C313D" w:rsidP="00A34A2D">
      <w:pPr>
        <w:rPr>
          <w:rFonts w:ascii="Trebuchet MS" w:hAnsi="Trebuchet MS"/>
          <w:sz w:val="20"/>
        </w:rPr>
      </w:pPr>
    </w:p>
    <w:p w14:paraId="6EF2AB5C" w14:textId="1B80EC68" w:rsidR="001C313D" w:rsidRDefault="001C313D" w:rsidP="00A34A2D">
      <w:pPr>
        <w:rPr>
          <w:rFonts w:ascii="Trebuchet MS" w:hAnsi="Trebuchet MS"/>
          <w:sz w:val="20"/>
        </w:rPr>
      </w:pPr>
    </w:p>
    <w:p w14:paraId="6EA4C854" w14:textId="4760F296" w:rsidR="001C313D" w:rsidRDefault="001C313D" w:rsidP="00A34A2D">
      <w:pPr>
        <w:rPr>
          <w:rFonts w:ascii="Trebuchet MS" w:hAnsi="Trebuchet MS"/>
          <w:sz w:val="20"/>
        </w:rPr>
      </w:pPr>
    </w:p>
    <w:p w14:paraId="42A62B89" w14:textId="0F57DB10" w:rsidR="001C313D" w:rsidRDefault="001C313D" w:rsidP="00A34A2D">
      <w:pPr>
        <w:rPr>
          <w:rFonts w:ascii="Trebuchet MS" w:hAnsi="Trebuchet MS"/>
          <w:sz w:val="20"/>
        </w:rPr>
      </w:pPr>
    </w:p>
    <w:p w14:paraId="7BE10BB2" w14:textId="2A34A450" w:rsidR="0051064C" w:rsidRDefault="0051064C" w:rsidP="0051064C">
      <w:pPr>
        <w:rPr>
          <w:rFonts w:ascii="Trebuchet MS" w:hAnsi="Trebuchet MS"/>
          <w:sz w:val="20"/>
        </w:rPr>
      </w:pPr>
    </w:p>
    <w:p w14:paraId="5AECFE5F" w14:textId="0A4A5985" w:rsidR="00D703F8" w:rsidRDefault="00D703F8" w:rsidP="0051064C">
      <w:pPr>
        <w:rPr>
          <w:rFonts w:ascii="Trebuchet MS" w:hAnsi="Trebuchet MS"/>
          <w:sz w:val="20"/>
        </w:rPr>
      </w:pPr>
    </w:p>
    <w:p w14:paraId="291DB6FE" w14:textId="62863B8D" w:rsidR="001777E3" w:rsidRDefault="003D439C" w:rsidP="0051064C">
      <w:pPr>
        <w:rPr>
          <w:rFonts w:ascii="Trebuchet MS" w:hAnsi="Trebuchet MS"/>
          <w:sz w:val="20"/>
        </w:rPr>
      </w:pPr>
      <w:r w:rsidRPr="00A33DF6">
        <w:rPr>
          <w:rFonts w:asciiTheme="minorHAnsi" w:eastAsiaTheme="minorHAnsi" w:hAnsiTheme="minorHAnsi" w:cstheme="minorBidi"/>
          <w:noProof/>
          <w:kern w:val="2"/>
          <w:sz w:val="22"/>
          <w:szCs w:val="22"/>
          <w14:ligatures w14:val="standardContextual"/>
        </w:rPr>
        <mc:AlternateContent>
          <mc:Choice Requires="wps">
            <w:drawing>
              <wp:anchor distT="0" distB="0" distL="114300" distR="114300" simplePos="0" relativeHeight="251671552" behindDoc="0" locked="0" layoutInCell="1" allowOverlap="1" wp14:anchorId="5FA51A9E" wp14:editId="1DD869C9">
                <wp:simplePos x="0" y="0"/>
                <wp:positionH relativeFrom="column">
                  <wp:posOffset>1905</wp:posOffset>
                </wp:positionH>
                <wp:positionV relativeFrom="paragraph">
                  <wp:posOffset>104775</wp:posOffset>
                </wp:positionV>
                <wp:extent cx="6877050" cy="3121025"/>
                <wp:effectExtent l="19050" t="19050" r="19050"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1210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F85158" w14:textId="77777777" w:rsidR="00A33DF6" w:rsidRDefault="00A33DF6" w:rsidP="00A33DF6">
                            <w:pPr>
                              <w:spacing w:line="259" w:lineRule="auto"/>
                              <w:jc w:val="center"/>
                              <w:rPr>
                                <w:rFonts w:ascii="Trebuchet MS" w:hAnsi="Trebuchet MS"/>
                                <w:b/>
                                <w:color w:val="FF0000"/>
                                <w:sz w:val="28"/>
                                <w:szCs w:val="28"/>
                              </w:rPr>
                            </w:pPr>
                            <w:bookmarkStart w:id="0" w:name="_Hlk140744311"/>
                            <w:r w:rsidRPr="00F83FC2">
                              <w:rPr>
                                <w:rFonts w:ascii="Trebuchet MS" w:hAnsi="Trebuchet MS"/>
                                <w:b/>
                                <w:color w:val="FF0000"/>
                                <w:sz w:val="28"/>
                                <w:szCs w:val="28"/>
                              </w:rPr>
                              <w:t>Kent and Medway Working with Children and Young People who are Sexually Active or Displaying Sexual Harmful Behaviours Procedure</w:t>
                            </w:r>
                          </w:p>
                          <w:p w14:paraId="2A89470A" w14:textId="77777777" w:rsidR="008A3EC8" w:rsidRPr="008A3EC8" w:rsidRDefault="008A3EC8" w:rsidP="008A3EC8">
                            <w:pPr>
                              <w:spacing w:line="259" w:lineRule="auto"/>
                              <w:rPr>
                                <w:rFonts w:ascii="Trebuchet MS" w:hAnsi="Trebuchet MS"/>
                                <w:b/>
                                <w:color w:val="FF0000"/>
                                <w:sz w:val="16"/>
                                <w:szCs w:val="16"/>
                              </w:rPr>
                            </w:pPr>
                          </w:p>
                          <w:bookmarkEnd w:id="0"/>
                          <w:p w14:paraId="02557816" w14:textId="77777777" w:rsidR="00A33DF6" w:rsidRPr="0083469B" w:rsidRDefault="00A33DF6" w:rsidP="00A33DF6">
                            <w:pPr>
                              <w:spacing w:line="259" w:lineRule="auto"/>
                              <w:jc w:val="center"/>
                              <w:rPr>
                                <w:rFonts w:ascii="Trebuchet MS" w:hAnsi="Trebuchet MS"/>
                                <w:b/>
                                <w:color w:val="FF0000"/>
                                <w:sz w:val="2"/>
                                <w:szCs w:val="2"/>
                              </w:rPr>
                            </w:pPr>
                          </w:p>
                          <w:p w14:paraId="612C9379" w14:textId="77777777" w:rsidR="003D439C" w:rsidRDefault="00A33DF6" w:rsidP="002D397F">
                            <w:pPr>
                              <w:jc w:val="both"/>
                              <w:rPr>
                                <w:rFonts w:ascii="Trebuchet MS" w:hAnsi="Trebuchet MS"/>
                                <w:sz w:val="20"/>
                              </w:rPr>
                            </w:pPr>
                            <w:r w:rsidRPr="00F83FC2">
                              <w:rPr>
                                <w:rFonts w:ascii="Trebuchet MS" w:hAnsi="Trebuchet MS"/>
                                <w:sz w:val="20"/>
                              </w:rPr>
                              <w:t xml:space="preserve">Kent and Medway are pleased to announce the Kent and Medway Working with Children and Young People who are Sexually Active or Displaying Sexual Harmful Behaviours procedures have now been published on the KSCMP website. </w:t>
                            </w:r>
                            <w:r w:rsidR="00BF47D5" w:rsidRPr="00BF47D5">
                              <w:rPr>
                                <w:rFonts w:ascii="Trebuchet MS" w:hAnsi="Trebuchet MS"/>
                                <w:sz w:val="20"/>
                              </w:rPr>
                              <w:t xml:space="preserve">The revised policy has moved away from the Brook sexual behaviour traffic light tool to the NSPCC Hackett’s sexualised behaviour Continuum. After significant multi agency consultation this shift was due to the ongoing licencing and training costs that now accompany the Brook tool.   Following direct discussions with Brook this tool can only be used when their training has been completed by a practitioner.  </w:t>
                            </w:r>
                          </w:p>
                          <w:p w14:paraId="718DEE42" w14:textId="77777777" w:rsidR="003D439C" w:rsidRDefault="003D439C" w:rsidP="002D397F">
                            <w:pPr>
                              <w:jc w:val="both"/>
                              <w:rPr>
                                <w:rFonts w:ascii="Trebuchet MS" w:hAnsi="Trebuchet MS"/>
                                <w:sz w:val="20"/>
                              </w:rPr>
                            </w:pPr>
                          </w:p>
                          <w:p w14:paraId="5FAA4D17" w14:textId="06226BCB" w:rsidR="002D397F" w:rsidRDefault="00BF47D5" w:rsidP="002D397F">
                            <w:pPr>
                              <w:jc w:val="both"/>
                              <w:rPr>
                                <w:rFonts w:ascii="Trebuchet MS" w:hAnsi="Trebuchet MS"/>
                                <w:sz w:val="20"/>
                              </w:rPr>
                            </w:pPr>
                            <w:r w:rsidRPr="00BF47D5">
                              <w:rPr>
                                <w:rFonts w:ascii="Trebuchet MS" w:hAnsi="Trebuchet MS"/>
                                <w:sz w:val="20"/>
                              </w:rPr>
                              <w:t xml:space="preserve">The Hackett’s Continuum is a freely and nationally recognised resource with helpful guidance and short video explainers (2-3 minutes each) on the NSPCC website.  </w:t>
                            </w:r>
                            <w:r w:rsidRPr="00BF47D5">
                              <w:rPr>
                                <w:rFonts w:ascii="Trebuchet MS" w:hAnsi="Trebuchet MS"/>
                                <w:color w:val="FF0000"/>
                                <w:sz w:val="20"/>
                              </w:rPr>
                              <w:t>The tool can be used without any additional training, please do read the Kent and Medway policy in full to support your understanding.</w:t>
                            </w:r>
                            <w:r w:rsidRPr="00BF47D5">
                              <w:rPr>
                                <w:rFonts w:ascii="Trebuchet MS" w:hAnsi="Trebuchet MS"/>
                                <w:sz w:val="20"/>
                              </w:rPr>
                              <w:t xml:space="preserve"> The Hackett’s Continuum also uses the traffic light system to explain Developmentally typical behaviour (green), Problematic behaviours (amber) and Harmful sexual behaviours (red).</w:t>
                            </w:r>
                            <w:r w:rsidR="00092429">
                              <w:rPr>
                                <w:rFonts w:ascii="Trebuchet MS" w:hAnsi="Trebuchet MS"/>
                                <w:sz w:val="20"/>
                              </w:rPr>
                              <w:t xml:space="preserve"> </w:t>
                            </w:r>
                          </w:p>
                          <w:p w14:paraId="2921CDED" w14:textId="240059E4" w:rsidR="00BF47D5" w:rsidRDefault="00C7352D" w:rsidP="0083469B">
                            <w:pPr>
                              <w:jc w:val="center"/>
                              <w:rPr>
                                <w:rStyle w:val="Hyperlink"/>
                                <w:rFonts w:ascii="Trebuchet MS" w:hAnsi="Trebuchet MS"/>
                                <w:sz w:val="20"/>
                              </w:rPr>
                            </w:pPr>
                            <w:hyperlink r:id="rId36" w:history="1">
                              <w:r w:rsidR="002D397F" w:rsidRPr="002D397F">
                                <w:rPr>
                                  <w:rStyle w:val="Hyperlink"/>
                                  <w:rFonts w:ascii="Trebuchet MS" w:hAnsi="Trebuchet MS"/>
                                  <w:sz w:val="20"/>
                                </w:rPr>
                                <w:t>Please visit the link to Kent and Medway Working with Children and Young people who are sexually active or displaying sexual harmful behaviours</w:t>
                              </w:r>
                            </w:hyperlink>
                          </w:p>
                          <w:p w14:paraId="5BF221FD" w14:textId="4285727C" w:rsidR="003D439C" w:rsidRDefault="0083469B" w:rsidP="0083469B">
                            <w:pPr>
                              <w:jc w:val="center"/>
                              <w:rPr>
                                <w:rFonts w:ascii="Trebuchet MS" w:hAnsi="Trebuchet MS"/>
                                <w:sz w:val="20"/>
                              </w:rPr>
                            </w:pPr>
                            <w:r>
                              <w:rPr>
                                <w:rFonts w:ascii="Trebuchet MS" w:hAnsi="Trebuchet MS"/>
                                <w:sz w:val="20"/>
                              </w:rPr>
                              <w:t xml:space="preserve">Link to: </w:t>
                            </w:r>
                            <w:hyperlink r:id="rId37" w:anchor="skip-to-content" w:history="1">
                              <w:r w:rsidR="00BF47D5" w:rsidRPr="002D397F">
                                <w:rPr>
                                  <w:rStyle w:val="Hyperlink"/>
                                  <w:rFonts w:ascii="Trebuchet MS" w:hAnsi="Trebuchet MS"/>
                                  <w:sz w:val="20"/>
                                </w:rPr>
                                <w:t>NSPCC Understanding sexualised behaviour in children</w:t>
                              </w:r>
                            </w:hyperlink>
                            <w:r>
                              <w:rPr>
                                <w:rFonts w:ascii="Trebuchet MS" w:hAnsi="Trebuchet MS"/>
                                <w:sz w:val="20"/>
                              </w:rPr>
                              <w:t xml:space="preserve">  </w:t>
                            </w:r>
                          </w:p>
                          <w:p w14:paraId="2259316A" w14:textId="6CFA5DEC" w:rsidR="00BF47D5" w:rsidRPr="002D397F" w:rsidRDefault="0083469B" w:rsidP="0083469B">
                            <w:pPr>
                              <w:jc w:val="center"/>
                              <w:rPr>
                                <w:rFonts w:ascii="Trebuchet MS" w:hAnsi="Trebuchet MS"/>
                                <w:sz w:val="20"/>
                              </w:rPr>
                            </w:pPr>
                            <w:r>
                              <w:rPr>
                                <w:rFonts w:ascii="Trebuchet MS" w:hAnsi="Trebuchet MS"/>
                                <w:sz w:val="20"/>
                              </w:rPr>
                              <w:t xml:space="preserve">Link to: </w:t>
                            </w:r>
                            <w:hyperlink r:id="rId38" w:history="1">
                              <w:r>
                                <w:rPr>
                                  <w:rStyle w:val="Hyperlink"/>
                                  <w:rFonts w:ascii="Trebuchet MS" w:hAnsi="Trebuchet MS"/>
                                  <w:sz w:val="20"/>
                                </w:rPr>
                                <w:t>T</w:t>
                              </w:r>
                              <w:r w:rsidR="00BF47D5" w:rsidRPr="002D397F">
                                <w:rPr>
                                  <w:rStyle w:val="Hyperlink"/>
                                  <w:rFonts w:ascii="Trebuchet MS" w:hAnsi="Trebuchet MS"/>
                                  <w:sz w:val="20"/>
                                </w:rPr>
                                <w:t>he Hackett’s Continuum</w:t>
                              </w:r>
                            </w:hyperlink>
                          </w:p>
                          <w:p w14:paraId="23EC92AD" w14:textId="13FB22CE" w:rsidR="00A33DF6" w:rsidRPr="00F83FC2" w:rsidRDefault="00A33DF6" w:rsidP="00A33DF6">
                            <w:pPr>
                              <w:rPr>
                                <w:rFonts w:ascii="Trebuchet MS" w:hAnsi="Trebuchet MS"/>
                                <w:sz w:val="20"/>
                              </w:rPr>
                            </w:pPr>
                          </w:p>
                          <w:p w14:paraId="45C3B08B" w14:textId="77777777" w:rsidR="00A33DF6" w:rsidRPr="00D42F50" w:rsidRDefault="00A33DF6" w:rsidP="00A33DF6">
                            <w:pPr>
                              <w:rPr>
                                <w:rFonts w:ascii="Trebuchet MS" w:hAnsi="Trebuchet MS"/>
                                <w:sz w:val="8"/>
                                <w:szCs w:val="8"/>
                              </w:rPr>
                            </w:pPr>
                          </w:p>
                          <w:p w14:paraId="08685C44" w14:textId="18961A0C" w:rsidR="00A33DF6" w:rsidRPr="00F83FC2" w:rsidRDefault="00C7352D" w:rsidP="00A33DF6">
                            <w:pPr>
                              <w:jc w:val="center"/>
                              <w:rPr>
                                <w:rFonts w:ascii="Trebuchet MS" w:hAnsi="Trebuchet MS"/>
                                <w:sz w:val="20"/>
                              </w:rPr>
                            </w:pPr>
                            <w:hyperlink r:id="rId39" w:history="1">
                              <w:r w:rsidR="00A33DF6" w:rsidRPr="00F83FC2">
                                <w:rPr>
                                  <w:rStyle w:val="Hyperlink"/>
                                  <w:rFonts w:ascii="Trebuchet MS" w:hAnsi="Trebuchet MS"/>
                                  <w:sz w:val="20"/>
                                </w:rPr>
                                <w:t>s</w:t>
                              </w:r>
                            </w:hyperlink>
                          </w:p>
                          <w:p w14:paraId="26A86490" w14:textId="77777777" w:rsidR="00A33DF6" w:rsidRPr="00F83FC2" w:rsidRDefault="00A33DF6" w:rsidP="00A33DF6">
                            <w:pPr>
                              <w:jc w:val="center"/>
                              <w:rPr>
                                <w:rFonts w:ascii="Trebuchet MS" w:hAnsi="Trebuchet MS"/>
                                <w:sz w:val="20"/>
                              </w:rPr>
                            </w:pPr>
                          </w:p>
                          <w:p w14:paraId="2526A335" w14:textId="77777777" w:rsidR="00A33DF6" w:rsidRPr="00F83FC2" w:rsidRDefault="00A33DF6" w:rsidP="00A33DF6">
                            <w:pPr>
                              <w:jc w:val="center"/>
                              <w:rPr>
                                <w:rFonts w:ascii="Trebuchet MS" w:hAnsi="Trebuchet MS"/>
                                <w:sz w:val="20"/>
                              </w:rPr>
                            </w:pPr>
                            <w:r w:rsidRPr="00F83FC2">
                              <w:rPr>
                                <w:rFonts w:ascii="Trebuchet MS" w:hAnsi="Trebuchet MS"/>
                                <w:sz w:val="20"/>
                              </w:rPr>
                              <w:t>Please cascade this link within your organisations.</w:t>
                            </w:r>
                          </w:p>
                          <w:p w14:paraId="564FF940" w14:textId="77777777" w:rsidR="00A33DF6" w:rsidRDefault="00A33DF6" w:rsidP="00A33D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51A9E" id="Text Box 2" o:spid="_x0000_s1037" type="#_x0000_t202" style="position:absolute;margin-left:.15pt;margin-top:8.25pt;width:541.5pt;height:2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" strokecolor="#ed7d31" strokeweight="2.5pt">
                <v:shadow color="#868686"/>
                <v:textbox>
                  <w:txbxContent>
                    <w:p w14:paraId="65F85158" w14:textId="77777777" w:rsidR="00A33DF6" w:rsidRDefault="00A33DF6" w:rsidP="00A33DF6">
                      <w:pPr>
                        <w:spacing w:line="259" w:lineRule="auto"/>
                        <w:jc w:val="center"/>
                        <w:rPr>
                          <w:rFonts w:ascii="Trebuchet MS" w:hAnsi="Trebuchet MS"/>
                          <w:b/>
                          <w:color w:val="FF0000"/>
                          <w:sz w:val="28"/>
                          <w:szCs w:val="28"/>
                        </w:rPr>
                      </w:pPr>
                      <w:bookmarkStart w:id="1" w:name="_Hlk140744311"/>
                      <w:r w:rsidRPr="00F83FC2">
                        <w:rPr>
                          <w:rFonts w:ascii="Trebuchet MS" w:hAnsi="Trebuchet MS"/>
                          <w:b/>
                          <w:color w:val="FF0000"/>
                          <w:sz w:val="28"/>
                          <w:szCs w:val="28"/>
                        </w:rPr>
                        <w:t>Kent and Medway Working with Children and Young People who are Sexually Active or Displaying Sexual Harmful Behaviours Procedure</w:t>
                      </w:r>
                    </w:p>
                    <w:p w14:paraId="2A89470A" w14:textId="77777777" w:rsidR="008A3EC8" w:rsidRPr="008A3EC8" w:rsidRDefault="008A3EC8" w:rsidP="008A3EC8">
                      <w:pPr>
                        <w:spacing w:line="259" w:lineRule="auto"/>
                        <w:rPr>
                          <w:rFonts w:ascii="Trebuchet MS" w:hAnsi="Trebuchet MS"/>
                          <w:b/>
                          <w:color w:val="FF0000"/>
                          <w:sz w:val="16"/>
                          <w:szCs w:val="16"/>
                        </w:rPr>
                      </w:pPr>
                    </w:p>
                    <w:bookmarkEnd w:id="1"/>
                    <w:p w14:paraId="02557816" w14:textId="77777777" w:rsidR="00A33DF6" w:rsidRPr="0083469B" w:rsidRDefault="00A33DF6" w:rsidP="00A33DF6">
                      <w:pPr>
                        <w:spacing w:line="259" w:lineRule="auto"/>
                        <w:jc w:val="center"/>
                        <w:rPr>
                          <w:rFonts w:ascii="Trebuchet MS" w:hAnsi="Trebuchet MS"/>
                          <w:b/>
                          <w:color w:val="FF0000"/>
                          <w:sz w:val="2"/>
                          <w:szCs w:val="2"/>
                        </w:rPr>
                      </w:pPr>
                    </w:p>
                    <w:p w14:paraId="612C9379" w14:textId="77777777" w:rsidR="003D439C" w:rsidRDefault="00A33DF6" w:rsidP="002D397F">
                      <w:pPr>
                        <w:jc w:val="both"/>
                        <w:rPr>
                          <w:rFonts w:ascii="Trebuchet MS" w:hAnsi="Trebuchet MS"/>
                          <w:sz w:val="20"/>
                        </w:rPr>
                      </w:pPr>
                      <w:r w:rsidRPr="00F83FC2">
                        <w:rPr>
                          <w:rFonts w:ascii="Trebuchet MS" w:hAnsi="Trebuchet MS"/>
                          <w:sz w:val="20"/>
                        </w:rPr>
                        <w:t xml:space="preserve">Kent and Medway are pleased to announce the Kent and Medway Working with Children and Young People who are Sexually Active or Displaying Sexual Harmful Behaviours procedures have now been published on the KSCMP website. </w:t>
                      </w:r>
                      <w:r w:rsidR="00BF47D5" w:rsidRPr="00BF47D5">
                        <w:rPr>
                          <w:rFonts w:ascii="Trebuchet MS" w:hAnsi="Trebuchet MS"/>
                          <w:sz w:val="20"/>
                        </w:rPr>
                        <w:t xml:space="preserve">The revised policy has moved away from the Brook sexual behaviour traffic light tool to the NSPCC Hackett’s sexualised behaviour Continuum. After significant multi agency consultation this shift was due to the ongoing licencing and training costs that now accompany the Brook tool.   Following direct discussions with Brook this tool can only be used when their training has been completed by a practitioner.  </w:t>
                      </w:r>
                    </w:p>
                    <w:p w14:paraId="718DEE42" w14:textId="77777777" w:rsidR="003D439C" w:rsidRDefault="003D439C" w:rsidP="002D397F">
                      <w:pPr>
                        <w:jc w:val="both"/>
                        <w:rPr>
                          <w:rFonts w:ascii="Trebuchet MS" w:hAnsi="Trebuchet MS"/>
                          <w:sz w:val="20"/>
                        </w:rPr>
                      </w:pPr>
                    </w:p>
                    <w:p w14:paraId="5FAA4D17" w14:textId="06226BCB" w:rsidR="002D397F" w:rsidRDefault="00BF47D5" w:rsidP="002D397F">
                      <w:pPr>
                        <w:jc w:val="both"/>
                        <w:rPr>
                          <w:rFonts w:ascii="Trebuchet MS" w:hAnsi="Trebuchet MS"/>
                          <w:sz w:val="20"/>
                        </w:rPr>
                      </w:pPr>
                      <w:r w:rsidRPr="00BF47D5">
                        <w:rPr>
                          <w:rFonts w:ascii="Trebuchet MS" w:hAnsi="Trebuchet MS"/>
                          <w:sz w:val="20"/>
                        </w:rPr>
                        <w:t xml:space="preserve">The Hackett’s Continuum is a freely and nationally recognised resource with helpful guidance and short video explainers (2-3 minutes each) on the NSPCC website.  </w:t>
                      </w:r>
                      <w:r w:rsidRPr="00BF47D5">
                        <w:rPr>
                          <w:rFonts w:ascii="Trebuchet MS" w:hAnsi="Trebuchet MS"/>
                          <w:color w:val="FF0000"/>
                          <w:sz w:val="20"/>
                        </w:rPr>
                        <w:t>The tool can be used without any additional training, please do read the Kent and Medway policy in full to support your understanding.</w:t>
                      </w:r>
                      <w:r w:rsidRPr="00BF47D5">
                        <w:rPr>
                          <w:rFonts w:ascii="Trebuchet MS" w:hAnsi="Trebuchet MS"/>
                          <w:sz w:val="20"/>
                        </w:rPr>
                        <w:t xml:space="preserve"> The Hackett’s Continuum also uses the traffic light system to explain Developmentally typical behaviour (green), Problematic behaviours (amber) and Harmful sexual behaviours (red).</w:t>
                      </w:r>
                      <w:r w:rsidR="00092429">
                        <w:rPr>
                          <w:rFonts w:ascii="Trebuchet MS" w:hAnsi="Trebuchet MS"/>
                          <w:sz w:val="20"/>
                        </w:rPr>
                        <w:t xml:space="preserve"> </w:t>
                      </w:r>
                    </w:p>
                    <w:p w14:paraId="2921CDED" w14:textId="240059E4" w:rsidR="00BF47D5" w:rsidRDefault="00C7352D" w:rsidP="0083469B">
                      <w:pPr>
                        <w:jc w:val="center"/>
                        <w:rPr>
                          <w:rStyle w:val="Hyperlink"/>
                          <w:rFonts w:ascii="Trebuchet MS" w:hAnsi="Trebuchet MS"/>
                          <w:sz w:val="20"/>
                        </w:rPr>
                      </w:pPr>
                      <w:hyperlink r:id="rId40" w:history="1">
                        <w:r w:rsidR="002D397F" w:rsidRPr="002D397F">
                          <w:rPr>
                            <w:rStyle w:val="Hyperlink"/>
                            <w:rFonts w:ascii="Trebuchet MS" w:hAnsi="Trebuchet MS"/>
                            <w:sz w:val="20"/>
                          </w:rPr>
                          <w:t>Please visit the link to Kent and Medway Working with Children and Young people who are sexually active or displaying sexual harmful behaviours</w:t>
                        </w:r>
                      </w:hyperlink>
                    </w:p>
                    <w:p w14:paraId="5BF221FD" w14:textId="4285727C" w:rsidR="003D439C" w:rsidRDefault="0083469B" w:rsidP="0083469B">
                      <w:pPr>
                        <w:jc w:val="center"/>
                        <w:rPr>
                          <w:rFonts w:ascii="Trebuchet MS" w:hAnsi="Trebuchet MS"/>
                          <w:sz w:val="20"/>
                        </w:rPr>
                      </w:pPr>
                      <w:r>
                        <w:rPr>
                          <w:rFonts w:ascii="Trebuchet MS" w:hAnsi="Trebuchet MS"/>
                          <w:sz w:val="20"/>
                        </w:rPr>
                        <w:t xml:space="preserve">Link to: </w:t>
                      </w:r>
                      <w:hyperlink r:id="rId41" w:anchor="skip-to-content" w:history="1">
                        <w:r w:rsidR="00BF47D5" w:rsidRPr="002D397F">
                          <w:rPr>
                            <w:rStyle w:val="Hyperlink"/>
                            <w:rFonts w:ascii="Trebuchet MS" w:hAnsi="Trebuchet MS"/>
                            <w:sz w:val="20"/>
                          </w:rPr>
                          <w:t>NSPCC Understanding sexualised behaviour in children</w:t>
                        </w:r>
                      </w:hyperlink>
                      <w:r>
                        <w:rPr>
                          <w:rFonts w:ascii="Trebuchet MS" w:hAnsi="Trebuchet MS"/>
                          <w:sz w:val="20"/>
                        </w:rPr>
                        <w:t xml:space="preserve">  </w:t>
                      </w:r>
                    </w:p>
                    <w:p w14:paraId="2259316A" w14:textId="6CFA5DEC" w:rsidR="00BF47D5" w:rsidRPr="002D397F" w:rsidRDefault="0083469B" w:rsidP="0083469B">
                      <w:pPr>
                        <w:jc w:val="center"/>
                        <w:rPr>
                          <w:rFonts w:ascii="Trebuchet MS" w:hAnsi="Trebuchet MS"/>
                          <w:sz w:val="20"/>
                        </w:rPr>
                      </w:pPr>
                      <w:r>
                        <w:rPr>
                          <w:rFonts w:ascii="Trebuchet MS" w:hAnsi="Trebuchet MS"/>
                          <w:sz w:val="20"/>
                        </w:rPr>
                        <w:t xml:space="preserve">Link to: </w:t>
                      </w:r>
                      <w:hyperlink r:id="rId42" w:history="1">
                        <w:r>
                          <w:rPr>
                            <w:rStyle w:val="Hyperlink"/>
                            <w:rFonts w:ascii="Trebuchet MS" w:hAnsi="Trebuchet MS"/>
                            <w:sz w:val="20"/>
                          </w:rPr>
                          <w:t>T</w:t>
                        </w:r>
                        <w:r w:rsidR="00BF47D5" w:rsidRPr="002D397F">
                          <w:rPr>
                            <w:rStyle w:val="Hyperlink"/>
                            <w:rFonts w:ascii="Trebuchet MS" w:hAnsi="Trebuchet MS"/>
                            <w:sz w:val="20"/>
                          </w:rPr>
                          <w:t>he Hackett’s Continuum</w:t>
                        </w:r>
                      </w:hyperlink>
                    </w:p>
                    <w:p w14:paraId="23EC92AD" w14:textId="13FB22CE" w:rsidR="00A33DF6" w:rsidRPr="00F83FC2" w:rsidRDefault="00A33DF6" w:rsidP="00A33DF6">
                      <w:pPr>
                        <w:rPr>
                          <w:rFonts w:ascii="Trebuchet MS" w:hAnsi="Trebuchet MS"/>
                          <w:sz w:val="20"/>
                        </w:rPr>
                      </w:pPr>
                    </w:p>
                    <w:p w14:paraId="45C3B08B" w14:textId="77777777" w:rsidR="00A33DF6" w:rsidRPr="00D42F50" w:rsidRDefault="00A33DF6" w:rsidP="00A33DF6">
                      <w:pPr>
                        <w:rPr>
                          <w:rFonts w:ascii="Trebuchet MS" w:hAnsi="Trebuchet MS"/>
                          <w:sz w:val="8"/>
                          <w:szCs w:val="8"/>
                        </w:rPr>
                      </w:pPr>
                    </w:p>
                    <w:p w14:paraId="08685C44" w14:textId="18961A0C" w:rsidR="00A33DF6" w:rsidRPr="00F83FC2" w:rsidRDefault="00C7352D" w:rsidP="00A33DF6">
                      <w:pPr>
                        <w:jc w:val="center"/>
                        <w:rPr>
                          <w:rFonts w:ascii="Trebuchet MS" w:hAnsi="Trebuchet MS"/>
                          <w:sz w:val="20"/>
                        </w:rPr>
                      </w:pPr>
                      <w:hyperlink r:id="rId43" w:history="1">
                        <w:r w:rsidR="00A33DF6" w:rsidRPr="00F83FC2">
                          <w:rPr>
                            <w:rStyle w:val="Hyperlink"/>
                            <w:rFonts w:ascii="Trebuchet MS" w:hAnsi="Trebuchet MS"/>
                            <w:sz w:val="20"/>
                          </w:rPr>
                          <w:t>s</w:t>
                        </w:r>
                      </w:hyperlink>
                    </w:p>
                    <w:p w14:paraId="26A86490" w14:textId="77777777" w:rsidR="00A33DF6" w:rsidRPr="00F83FC2" w:rsidRDefault="00A33DF6" w:rsidP="00A33DF6">
                      <w:pPr>
                        <w:jc w:val="center"/>
                        <w:rPr>
                          <w:rFonts w:ascii="Trebuchet MS" w:hAnsi="Trebuchet MS"/>
                          <w:sz w:val="20"/>
                        </w:rPr>
                      </w:pPr>
                    </w:p>
                    <w:p w14:paraId="2526A335" w14:textId="77777777" w:rsidR="00A33DF6" w:rsidRPr="00F83FC2" w:rsidRDefault="00A33DF6" w:rsidP="00A33DF6">
                      <w:pPr>
                        <w:jc w:val="center"/>
                        <w:rPr>
                          <w:rFonts w:ascii="Trebuchet MS" w:hAnsi="Trebuchet MS"/>
                          <w:sz w:val="20"/>
                        </w:rPr>
                      </w:pPr>
                      <w:r w:rsidRPr="00F83FC2">
                        <w:rPr>
                          <w:rFonts w:ascii="Trebuchet MS" w:hAnsi="Trebuchet MS"/>
                          <w:sz w:val="20"/>
                        </w:rPr>
                        <w:t>Please cascade this link within your organisations.</w:t>
                      </w:r>
                    </w:p>
                    <w:p w14:paraId="564FF940" w14:textId="77777777" w:rsidR="00A33DF6" w:rsidRDefault="00A33DF6" w:rsidP="00A33DF6"/>
                  </w:txbxContent>
                </v:textbox>
              </v:shape>
            </w:pict>
          </mc:Fallback>
        </mc:AlternateContent>
      </w:r>
    </w:p>
    <w:p w14:paraId="038A9F35" w14:textId="065E1632" w:rsidR="0051064C" w:rsidRDefault="0051064C" w:rsidP="0051064C">
      <w:pPr>
        <w:rPr>
          <w:rFonts w:ascii="Trebuchet MS" w:hAnsi="Trebuchet MS"/>
          <w:sz w:val="20"/>
        </w:rPr>
      </w:pPr>
    </w:p>
    <w:p w14:paraId="780A6B53" w14:textId="525FA6FF" w:rsidR="0051064C" w:rsidRDefault="0051064C" w:rsidP="0051064C">
      <w:pPr>
        <w:rPr>
          <w:rFonts w:ascii="Trebuchet MS" w:hAnsi="Trebuchet MS"/>
          <w:sz w:val="20"/>
        </w:rPr>
      </w:pPr>
    </w:p>
    <w:p w14:paraId="42C43C66" w14:textId="6C5B93E6" w:rsidR="0051064C" w:rsidRDefault="0051064C" w:rsidP="0051064C">
      <w:pPr>
        <w:rPr>
          <w:rFonts w:ascii="Trebuchet MS" w:hAnsi="Trebuchet MS"/>
          <w:sz w:val="20"/>
        </w:rPr>
      </w:pPr>
    </w:p>
    <w:p w14:paraId="7D4DE899" w14:textId="5253B598" w:rsidR="0051064C" w:rsidRDefault="00724D58" w:rsidP="0051064C">
      <w:pPr>
        <w:rPr>
          <w:rFonts w:ascii="Trebuchet MS" w:hAnsi="Trebuchet MS"/>
          <w:sz w:val="20"/>
        </w:rPr>
      </w:pPr>
      <w:r>
        <w:rPr>
          <w:noProof/>
        </w:rPr>
        <mc:AlternateContent>
          <mc:Choice Requires="wps">
            <w:drawing>
              <wp:anchor distT="0" distB="0" distL="114300" distR="114300" simplePos="0" relativeHeight="251665408" behindDoc="0" locked="0" layoutInCell="1" allowOverlap="1" wp14:anchorId="2FE0A490" wp14:editId="3F99BC5C">
                <wp:simplePos x="0" y="0"/>
                <wp:positionH relativeFrom="column">
                  <wp:posOffset>200025</wp:posOffset>
                </wp:positionH>
                <wp:positionV relativeFrom="paragraph">
                  <wp:posOffset>8296275</wp:posOffset>
                </wp:positionV>
                <wp:extent cx="7019925" cy="1419225"/>
                <wp:effectExtent l="19050" t="19050" r="952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419225"/>
                        </a:xfrm>
                        <a:prstGeom prst="rect">
                          <a:avLst/>
                        </a:prstGeom>
                        <a:solidFill>
                          <a:srgbClr val="FFFFFF"/>
                        </a:solidFill>
                        <a:ln w="31750">
                          <a:solidFill>
                            <a:srgbClr val="ED7D31"/>
                          </a:solidFill>
                          <a:miter lim="800000"/>
                          <a:headEnd/>
                          <a:tailEnd/>
                        </a:ln>
                        <a:effectLst/>
                      </wps:spPr>
                      <wps:txbx>
                        <w:txbxContent>
                          <w:p w14:paraId="1F665D8E" w14:textId="77777777" w:rsidR="00724D58" w:rsidRDefault="00724D58" w:rsidP="00724D58">
                            <w:pPr>
                              <w:spacing w:line="259" w:lineRule="auto"/>
                              <w:jc w:val="center"/>
                              <w:rPr>
                                <w:rFonts w:ascii="Trebuchet MS" w:hAnsi="Trebuchet MS"/>
                                <w:b/>
                                <w:color w:val="FF0000"/>
                                <w:sz w:val="28"/>
                                <w:szCs w:val="28"/>
                              </w:rPr>
                            </w:pPr>
                            <w:r w:rsidRPr="00F83FC2">
                              <w:rPr>
                                <w:rFonts w:ascii="Trebuchet MS" w:hAnsi="Trebuchet MS"/>
                                <w:b/>
                                <w:color w:val="FF0000"/>
                                <w:sz w:val="28"/>
                                <w:szCs w:val="28"/>
                              </w:rPr>
                              <w:t>Kent and Medway Working with Children and Young People who are Sexually Active or Displaying Sexual Harmful Behaviours Procedure</w:t>
                            </w:r>
                          </w:p>
                          <w:p w14:paraId="351FCA48" w14:textId="77777777" w:rsidR="00724D58" w:rsidRPr="00F83FC2" w:rsidRDefault="00724D58" w:rsidP="00724D58">
                            <w:pPr>
                              <w:spacing w:line="259" w:lineRule="auto"/>
                              <w:jc w:val="center"/>
                              <w:rPr>
                                <w:rFonts w:ascii="Trebuchet MS" w:hAnsi="Trebuchet MS"/>
                                <w:b/>
                                <w:color w:val="FF0000"/>
                                <w:sz w:val="16"/>
                                <w:szCs w:val="16"/>
                              </w:rPr>
                            </w:pPr>
                          </w:p>
                          <w:p w14:paraId="1FA000C1" w14:textId="77777777" w:rsidR="00724D58" w:rsidRPr="00F83FC2" w:rsidRDefault="00724D58" w:rsidP="00724D58">
                            <w:pPr>
                              <w:rPr>
                                <w:rFonts w:ascii="Trebuchet MS" w:hAnsi="Trebuchet MS"/>
                                <w:sz w:val="20"/>
                              </w:rPr>
                            </w:pPr>
                            <w:r w:rsidRPr="00F83FC2">
                              <w:rPr>
                                <w:rFonts w:ascii="Trebuchet MS" w:hAnsi="Trebuchet MS"/>
                                <w:sz w:val="20"/>
                              </w:rPr>
                              <w:t xml:space="preserve">Kent and Medway are pleased to announce the Kent and Medway Working with Children and Young People who are Sexually Active or Displaying Sexual Harmful Behaviours procedures have now been published on the KSCMP website. </w:t>
                            </w:r>
                          </w:p>
                          <w:p w14:paraId="5849A25C" w14:textId="77777777" w:rsidR="00724D58" w:rsidRPr="00D42F50" w:rsidRDefault="00724D58" w:rsidP="00724D58">
                            <w:pPr>
                              <w:rPr>
                                <w:rFonts w:ascii="Trebuchet MS" w:hAnsi="Trebuchet MS"/>
                                <w:sz w:val="8"/>
                                <w:szCs w:val="8"/>
                              </w:rPr>
                            </w:pPr>
                          </w:p>
                          <w:p w14:paraId="1BE690BF" w14:textId="77777777" w:rsidR="00724D58" w:rsidRPr="00F83FC2" w:rsidRDefault="00724D58" w:rsidP="00724D58">
                            <w:pPr>
                              <w:jc w:val="center"/>
                              <w:rPr>
                                <w:rFonts w:ascii="Trebuchet MS" w:hAnsi="Trebuchet MS"/>
                                <w:sz w:val="20"/>
                              </w:rPr>
                            </w:pPr>
                            <w:r w:rsidRPr="00F83FC2">
                              <w:rPr>
                                <w:rFonts w:ascii="Trebuchet MS" w:hAnsi="Trebuchet MS"/>
                                <w:sz w:val="20"/>
                              </w:rPr>
                              <w:t>To view the procedures please visit:</w:t>
                            </w:r>
                          </w:p>
                          <w:p w14:paraId="774BA362" w14:textId="77777777" w:rsidR="00724D58" w:rsidRPr="00F83FC2" w:rsidRDefault="00C7352D" w:rsidP="00724D58">
                            <w:pPr>
                              <w:jc w:val="center"/>
                              <w:rPr>
                                <w:rFonts w:ascii="Trebuchet MS" w:hAnsi="Trebuchet MS"/>
                                <w:sz w:val="20"/>
                              </w:rPr>
                            </w:pPr>
                            <w:hyperlink r:id="rId44" w:history="1">
                              <w:r w:rsidR="00724D58" w:rsidRPr="00F83FC2">
                                <w:rPr>
                                  <w:rStyle w:val="Hyperlink"/>
                                  <w:rFonts w:ascii="Trebuchet MS" w:hAnsi="Trebuchet MS"/>
                                  <w:sz w:val="20"/>
                                </w:rPr>
                                <w:t>https://www.kscmp.org.uk/procedures/kent-and-medway-safeguarding-procedures</w:t>
                              </w:r>
                            </w:hyperlink>
                          </w:p>
                          <w:p w14:paraId="2BC7E90E" w14:textId="77777777" w:rsidR="00724D58" w:rsidRPr="00F83FC2" w:rsidRDefault="00724D58" w:rsidP="00724D58">
                            <w:pPr>
                              <w:jc w:val="center"/>
                              <w:rPr>
                                <w:rFonts w:ascii="Trebuchet MS" w:hAnsi="Trebuchet MS"/>
                                <w:sz w:val="20"/>
                              </w:rPr>
                            </w:pPr>
                          </w:p>
                          <w:p w14:paraId="2F447AB4" w14:textId="77777777" w:rsidR="00724D58" w:rsidRPr="00F83FC2" w:rsidRDefault="00724D58" w:rsidP="00724D58">
                            <w:pPr>
                              <w:jc w:val="center"/>
                              <w:rPr>
                                <w:rFonts w:ascii="Trebuchet MS" w:hAnsi="Trebuchet MS"/>
                                <w:sz w:val="20"/>
                              </w:rPr>
                            </w:pPr>
                            <w:r w:rsidRPr="00F83FC2">
                              <w:rPr>
                                <w:rFonts w:ascii="Trebuchet MS" w:hAnsi="Trebuchet MS"/>
                                <w:sz w:val="20"/>
                              </w:rPr>
                              <w:t>Please cascade this link within your organisations.</w:t>
                            </w:r>
                          </w:p>
                          <w:p w14:paraId="71242334" w14:textId="77777777" w:rsidR="00724D58" w:rsidRDefault="00724D58" w:rsidP="00724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0A490" id="Text Box 38" o:spid="_x0000_s1038" type="#_x0000_t202" style="position:absolute;margin-left:15.75pt;margin-top:653.25pt;width:552.75pt;height:1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" strokecolor="#ed7d31" strokeweight="2.5pt">
                <v:textbox>
                  <w:txbxContent>
                    <w:p w14:paraId="1F665D8E" w14:textId="77777777" w:rsidR="00724D58" w:rsidRDefault="00724D58" w:rsidP="00724D58">
                      <w:pPr>
                        <w:spacing w:line="259" w:lineRule="auto"/>
                        <w:jc w:val="center"/>
                        <w:rPr>
                          <w:rFonts w:ascii="Trebuchet MS" w:hAnsi="Trebuchet MS"/>
                          <w:b/>
                          <w:color w:val="FF0000"/>
                          <w:sz w:val="28"/>
                          <w:szCs w:val="28"/>
                        </w:rPr>
                      </w:pPr>
                      <w:r w:rsidRPr="00F83FC2">
                        <w:rPr>
                          <w:rFonts w:ascii="Trebuchet MS" w:hAnsi="Trebuchet MS"/>
                          <w:b/>
                          <w:color w:val="FF0000"/>
                          <w:sz w:val="28"/>
                          <w:szCs w:val="28"/>
                        </w:rPr>
                        <w:t>Kent and Medway Working with Children and Young People who are Sexually Active or Displaying Sexual Harmful Behaviours Procedure</w:t>
                      </w:r>
                    </w:p>
                    <w:p w14:paraId="351FCA48" w14:textId="77777777" w:rsidR="00724D58" w:rsidRPr="00F83FC2" w:rsidRDefault="00724D58" w:rsidP="00724D58">
                      <w:pPr>
                        <w:spacing w:line="259" w:lineRule="auto"/>
                        <w:jc w:val="center"/>
                        <w:rPr>
                          <w:rFonts w:ascii="Trebuchet MS" w:hAnsi="Trebuchet MS"/>
                          <w:b/>
                          <w:color w:val="FF0000"/>
                          <w:sz w:val="16"/>
                          <w:szCs w:val="16"/>
                        </w:rPr>
                      </w:pPr>
                    </w:p>
                    <w:p w14:paraId="1FA000C1" w14:textId="77777777" w:rsidR="00724D58" w:rsidRPr="00F83FC2" w:rsidRDefault="00724D58" w:rsidP="00724D58">
                      <w:pPr>
                        <w:rPr>
                          <w:rFonts w:ascii="Trebuchet MS" w:hAnsi="Trebuchet MS"/>
                          <w:sz w:val="20"/>
                        </w:rPr>
                      </w:pPr>
                      <w:r w:rsidRPr="00F83FC2">
                        <w:rPr>
                          <w:rFonts w:ascii="Trebuchet MS" w:hAnsi="Trebuchet MS"/>
                          <w:sz w:val="20"/>
                        </w:rPr>
                        <w:t xml:space="preserve">Kent and Medway are pleased to announce the Kent and Medway Working with Children and Young People who are Sexually Active or Displaying Sexual Harmful Behaviours procedures have now been published on the KSCMP website. </w:t>
                      </w:r>
                    </w:p>
                    <w:p w14:paraId="5849A25C" w14:textId="77777777" w:rsidR="00724D58" w:rsidRPr="00D42F50" w:rsidRDefault="00724D58" w:rsidP="00724D58">
                      <w:pPr>
                        <w:rPr>
                          <w:rFonts w:ascii="Trebuchet MS" w:hAnsi="Trebuchet MS"/>
                          <w:sz w:val="8"/>
                          <w:szCs w:val="8"/>
                        </w:rPr>
                      </w:pPr>
                    </w:p>
                    <w:p w14:paraId="1BE690BF" w14:textId="77777777" w:rsidR="00724D58" w:rsidRPr="00F83FC2" w:rsidRDefault="00724D58" w:rsidP="00724D58">
                      <w:pPr>
                        <w:jc w:val="center"/>
                        <w:rPr>
                          <w:rFonts w:ascii="Trebuchet MS" w:hAnsi="Trebuchet MS"/>
                          <w:sz w:val="20"/>
                        </w:rPr>
                      </w:pPr>
                      <w:r w:rsidRPr="00F83FC2">
                        <w:rPr>
                          <w:rFonts w:ascii="Trebuchet MS" w:hAnsi="Trebuchet MS"/>
                          <w:sz w:val="20"/>
                        </w:rPr>
                        <w:t>To view the procedures please visit:</w:t>
                      </w:r>
                    </w:p>
                    <w:p w14:paraId="774BA362" w14:textId="77777777" w:rsidR="00724D58" w:rsidRPr="00F83FC2" w:rsidRDefault="00C7352D" w:rsidP="00724D58">
                      <w:pPr>
                        <w:jc w:val="center"/>
                        <w:rPr>
                          <w:rFonts w:ascii="Trebuchet MS" w:hAnsi="Trebuchet MS"/>
                          <w:sz w:val="20"/>
                        </w:rPr>
                      </w:pPr>
                      <w:hyperlink r:id="rId45" w:history="1">
                        <w:r w:rsidR="00724D58" w:rsidRPr="00F83FC2">
                          <w:rPr>
                            <w:rStyle w:val="Hyperlink"/>
                            <w:rFonts w:ascii="Trebuchet MS" w:hAnsi="Trebuchet MS"/>
                            <w:sz w:val="20"/>
                          </w:rPr>
                          <w:t>https://www.kscmp.org.uk/procedures/kent-and-medway-safeguarding-procedures</w:t>
                        </w:r>
                      </w:hyperlink>
                    </w:p>
                    <w:p w14:paraId="2BC7E90E" w14:textId="77777777" w:rsidR="00724D58" w:rsidRPr="00F83FC2" w:rsidRDefault="00724D58" w:rsidP="00724D58">
                      <w:pPr>
                        <w:jc w:val="center"/>
                        <w:rPr>
                          <w:rFonts w:ascii="Trebuchet MS" w:hAnsi="Trebuchet MS"/>
                          <w:sz w:val="20"/>
                        </w:rPr>
                      </w:pPr>
                    </w:p>
                    <w:p w14:paraId="2F447AB4" w14:textId="77777777" w:rsidR="00724D58" w:rsidRPr="00F83FC2" w:rsidRDefault="00724D58" w:rsidP="00724D58">
                      <w:pPr>
                        <w:jc w:val="center"/>
                        <w:rPr>
                          <w:rFonts w:ascii="Trebuchet MS" w:hAnsi="Trebuchet MS"/>
                          <w:sz w:val="20"/>
                        </w:rPr>
                      </w:pPr>
                      <w:r w:rsidRPr="00F83FC2">
                        <w:rPr>
                          <w:rFonts w:ascii="Trebuchet MS" w:hAnsi="Trebuchet MS"/>
                          <w:sz w:val="20"/>
                        </w:rPr>
                        <w:t>Please cascade this link within your organisations.</w:t>
                      </w:r>
                    </w:p>
                    <w:p w14:paraId="71242334" w14:textId="77777777" w:rsidR="00724D58" w:rsidRDefault="00724D58" w:rsidP="00724D58"/>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F0F4402" wp14:editId="52C47DAE">
                <wp:simplePos x="0" y="0"/>
                <wp:positionH relativeFrom="column">
                  <wp:posOffset>200025</wp:posOffset>
                </wp:positionH>
                <wp:positionV relativeFrom="paragraph">
                  <wp:posOffset>8296275</wp:posOffset>
                </wp:positionV>
                <wp:extent cx="7019925" cy="1419225"/>
                <wp:effectExtent l="19050" t="19050" r="9525"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419225"/>
                        </a:xfrm>
                        <a:prstGeom prst="rect">
                          <a:avLst/>
                        </a:prstGeom>
                        <a:solidFill>
                          <a:srgbClr val="FFFFFF"/>
                        </a:solidFill>
                        <a:ln w="31750">
                          <a:solidFill>
                            <a:srgbClr val="ED7D31"/>
                          </a:solidFill>
                          <a:miter lim="800000"/>
                          <a:headEnd/>
                          <a:tailEnd/>
                        </a:ln>
                        <a:effectLst/>
                      </wps:spPr>
                      <wps:txbx>
                        <w:txbxContent>
                          <w:p w14:paraId="6151BAE2" w14:textId="77777777" w:rsidR="00724D58" w:rsidRDefault="00724D58" w:rsidP="00724D58">
                            <w:pPr>
                              <w:spacing w:line="259" w:lineRule="auto"/>
                              <w:jc w:val="center"/>
                              <w:rPr>
                                <w:rFonts w:ascii="Trebuchet MS" w:hAnsi="Trebuchet MS"/>
                                <w:b/>
                                <w:color w:val="FF0000"/>
                                <w:sz w:val="28"/>
                                <w:szCs w:val="28"/>
                              </w:rPr>
                            </w:pPr>
                            <w:r w:rsidRPr="00F83FC2">
                              <w:rPr>
                                <w:rFonts w:ascii="Trebuchet MS" w:hAnsi="Trebuchet MS"/>
                                <w:b/>
                                <w:color w:val="FF0000"/>
                                <w:sz w:val="28"/>
                                <w:szCs w:val="28"/>
                              </w:rPr>
                              <w:t>Kent and Medway Working with Children and Young People who are Sexually Active or Displaying Sexual Harmful Behaviours Procedure</w:t>
                            </w:r>
                          </w:p>
                          <w:p w14:paraId="177B4D17" w14:textId="77777777" w:rsidR="00724D58" w:rsidRPr="00F83FC2" w:rsidRDefault="00724D58" w:rsidP="00724D58">
                            <w:pPr>
                              <w:spacing w:line="259" w:lineRule="auto"/>
                              <w:jc w:val="center"/>
                              <w:rPr>
                                <w:rFonts w:ascii="Trebuchet MS" w:hAnsi="Trebuchet MS"/>
                                <w:b/>
                                <w:color w:val="FF0000"/>
                                <w:sz w:val="16"/>
                                <w:szCs w:val="16"/>
                              </w:rPr>
                            </w:pPr>
                          </w:p>
                          <w:p w14:paraId="70492ECA" w14:textId="77777777" w:rsidR="00724D58" w:rsidRPr="00F83FC2" w:rsidRDefault="00724D58" w:rsidP="00724D58">
                            <w:pPr>
                              <w:rPr>
                                <w:rFonts w:ascii="Trebuchet MS" w:hAnsi="Trebuchet MS"/>
                                <w:sz w:val="20"/>
                              </w:rPr>
                            </w:pPr>
                            <w:r w:rsidRPr="00F83FC2">
                              <w:rPr>
                                <w:rFonts w:ascii="Trebuchet MS" w:hAnsi="Trebuchet MS"/>
                                <w:sz w:val="20"/>
                              </w:rPr>
                              <w:t xml:space="preserve">Kent and Medway are pleased to announce the Kent and Medway Working with Children and Young People who are Sexually Active or Displaying Sexual Harmful Behaviours procedures have now been published on the KSCMP website. </w:t>
                            </w:r>
                          </w:p>
                          <w:p w14:paraId="4294E781" w14:textId="77777777" w:rsidR="00724D58" w:rsidRPr="00D42F50" w:rsidRDefault="00724D58" w:rsidP="00724D58">
                            <w:pPr>
                              <w:rPr>
                                <w:rFonts w:ascii="Trebuchet MS" w:hAnsi="Trebuchet MS"/>
                                <w:sz w:val="8"/>
                                <w:szCs w:val="8"/>
                              </w:rPr>
                            </w:pPr>
                          </w:p>
                          <w:p w14:paraId="65821DE5" w14:textId="77777777" w:rsidR="00724D58" w:rsidRPr="00F83FC2" w:rsidRDefault="00724D58" w:rsidP="00724D58">
                            <w:pPr>
                              <w:jc w:val="center"/>
                              <w:rPr>
                                <w:rFonts w:ascii="Trebuchet MS" w:hAnsi="Trebuchet MS"/>
                                <w:sz w:val="20"/>
                              </w:rPr>
                            </w:pPr>
                            <w:r w:rsidRPr="00F83FC2">
                              <w:rPr>
                                <w:rFonts w:ascii="Trebuchet MS" w:hAnsi="Trebuchet MS"/>
                                <w:sz w:val="20"/>
                              </w:rPr>
                              <w:t>To view the procedures please visit:</w:t>
                            </w:r>
                          </w:p>
                          <w:p w14:paraId="4BC1D8D2" w14:textId="77777777" w:rsidR="00724D58" w:rsidRPr="00F83FC2" w:rsidRDefault="00C7352D" w:rsidP="00724D58">
                            <w:pPr>
                              <w:jc w:val="center"/>
                              <w:rPr>
                                <w:rFonts w:ascii="Trebuchet MS" w:hAnsi="Trebuchet MS"/>
                                <w:sz w:val="20"/>
                              </w:rPr>
                            </w:pPr>
                            <w:hyperlink r:id="rId46" w:history="1">
                              <w:r w:rsidR="00724D58" w:rsidRPr="00F83FC2">
                                <w:rPr>
                                  <w:rStyle w:val="Hyperlink"/>
                                  <w:rFonts w:ascii="Trebuchet MS" w:hAnsi="Trebuchet MS"/>
                                  <w:sz w:val="20"/>
                                </w:rPr>
                                <w:t>https://www.kscmp.org.uk/procedures/kent-and-medway-safeguarding-procedures</w:t>
                              </w:r>
                            </w:hyperlink>
                          </w:p>
                          <w:p w14:paraId="66A7C914" w14:textId="77777777" w:rsidR="00724D58" w:rsidRPr="00F83FC2" w:rsidRDefault="00724D58" w:rsidP="00724D58">
                            <w:pPr>
                              <w:jc w:val="center"/>
                              <w:rPr>
                                <w:rFonts w:ascii="Trebuchet MS" w:hAnsi="Trebuchet MS"/>
                                <w:sz w:val="20"/>
                              </w:rPr>
                            </w:pPr>
                          </w:p>
                          <w:p w14:paraId="4DD9E778" w14:textId="77777777" w:rsidR="00724D58" w:rsidRPr="00F83FC2" w:rsidRDefault="00724D58" w:rsidP="00724D58">
                            <w:pPr>
                              <w:jc w:val="center"/>
                              <w:rPr>
                                <w:rFonts w:ascii="Trebuchet MS" w:hAnsi="Trebuchet MS"/>
                                <w:sz w:val="20"/>
                              </w:rPr>
                            </w:pPr>
                            <w:r w:rsidRPr="00F83FC2">
                              <w:rPr>
                                <w:rFonts w:ascii="Trebuchet MS" w:hAnsi="Trebuchet MS"/>
                                <w:sz w:val="20"/>
                              </w:rPr>
                              <w:t>Please cascade this link within your organisations.</w:t>
                            </w:r>
                          </w:p>
                          <w:p w14:paraId="3B91D351" w14:textId="77777777" w:rsidR="00724D58" w:rsidRDefault="00724D58" w:rsidP="00724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4402" id="Text Box 37" o:spid="_x0000_s1039" type="#_x0000_t202" style="position:absolute;margin-left:15.75pt;margin-top:653.25pt;width:552.75pt;height:1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" strokecolor="#ed7d31" strokeweight="2.5pt">
                <v:textbox>
                  <w:txbxContent>
                    <w:p w14:paraId="6151BAE2" w14:textId="77777777" w:rsidR="00724D58" w:rsidRDefault="00724D58" w:rsidP="00724D58">
                      <w:pPr>
                        <w:spacing w:line="259" w:lineRule="auto"/>
                        <w:jc w:val="center"/>
                        <w:rPr>
                          <w:rFonts w:ascii="Trebuchet MS" w:hAnsi="Trebuchet MS"/>
                          <w:b/>
                          <w:color w:val="FF0000"/>
                          <w:sz w:val="28"/>
                          <w:szCs w:val="28"/>
                        </w:rPr>
                      </w:pPr>
                      <w:r w:rsidRPr="00F83FC2">
                        <w:rPr>
                          <w:rFonts w:ascii="Trebuchet MS" w:hAnsi="Trebuchet MS"/>
                          <w:b/>
                          <w:color w:val="FF0000"/>
                          <w:sz w:val="28"/>
                          <w:szCs w:val="28"/>
                        </w:rPr>
                        <w:t>Kent and Medway Working with Children and Young People who are Sexually Active or Displaying Sexual Harmful Behaviours Procedure</w:t>
                      </w:r>
                    </w:p>
                    <w:p w14:paraId="177B4D17" w14:textId="77777777" w:rsidR="00724D58" w:rsidRPr="00F83FC2" w:rsidRDefault="00724D58" w:rsidP="00724D58">
                      <w:pPr>
                        <w:spacing w:line="259" w:lineRule="auto"/>
                        <w:jc w:val="center"/>
                        <w:rPr>
                          <w:rFonts w:ascii="Trebuchet MS" w:hAnsi="Trebuchet MS"/>
                          <w:b/>
                          <w:color w:val="FF0000"/>
                          <w:sz w:val="16"/>
                          <w:szCs w:val="16"/>
                        </w:rPr>
                      </w:pPr>
                    </w:p>
                    <w:p w14:paraId="70492ECA" w14:textId="77777777" w:rsidR="00724D58" w:rsidRPr="00F83FC2" w:rsidRDefault="00724D58" w:rsidP="00724D58">
                      <w:pPr>
                        <w:rPr>
                          <w:rFonts w:ascii="Trebuchet MS" w:hAnsi="Trebuchet MS"/>
                          <w:sz w:val="20"/>
                        </w:rPr>
                      </w:pPr>
                      <w:r w:rsidRPr="00F83FC2">
                        <w:rPr>
                          <w:rFonts w:ascii="Trebuchet MS" w:hAnsi="Trebuchet MS"/>
                          <w:sz w:val="20"/>
                        </w:rPr>
                        <w:t xml:space="preserve">Kent and Medway are pleased to announce the Kent and Medway Working with Children and Young People who are Sexually Active or Displaying Sexual Harmful Behaviours procedures have now been published on the KSCMP website. </w:t>
                      </w:r>
                    </w:p>
                    <w:p w14:paraId="4294E781" w14:textId="77777777" w:rsidR="00724D58" w:rsidRPr="00D42F50" w:rsidRDefault="00724D58" w:rsidP="00724D58">
                      <w:pPr>
                        <w:rPr>
                          <w:rFonts w:ascii="Trebuchet MS" w:hAnsi="Trebuchet MS"/>
                          <w:sz w:val="8"/>
                          <w:szCs w:val="8"/>
                        </w:rPr>
                      </w:pPr>
                    </w:p>
                    <w:p w14:paraId="65821DE5" w14:textId="77777777" w:rsidR="00724D58" w:rsidRPr="00F83FC2" w:rsidRDefault="00724D58" w:rsidP="00724D58">
                      <w:pPr>
                        <w:jc w:val="center"/>
                        <w:rPr>
                          <w:rFonts w:ascii="Trebuchet MS" w:hAnsi="Trebuchet MS"/>
                          <w:sz w:val="20"/>
                        </w:rPr>
                      </w:pPr>
                      <w:r w:rsidRPr="00F83FC2">
                        <w:rPr>
                          <w:rFonts w:ascii="Trebuchet MS" w:hAnsi="Trebuchet MS"/>
                          <w:sz w:val="20"/>
                        </w:rPr>
                        <w:t>To view the procedures please visit:</w:t>
                      </w:r>
                    </w:p>
                    <w:p w14:paraId="4BC1D8D2" w14:textId="77777777" w:rsidR="00724D58" w:rsidRPr="00F83FC2" w:rsidRDefault="00C7352D" w:rsidP="00724D58">
                      <w:pPr>
                        <w:jc w:val="center"/>
                        <w:rPr>
                          <w:rFonts w:ascii="Trebuchet MS" w:hAnsi="Trebuchet MS"/>
                          <w:sz w:val="20"/>
                        </w:rPr>
                      </w:pPr>
                      <w:hyperlink r:id="rId47" w:history="1">
                        <w:r w:rsidR="00724D58" w:rsidRPr="00F83FC2">
                          <w:rPr>
                            <w:rStyle w:val="Hyperlink"/>
                            <w:rFonts w:ascii="Trebuchet MS" w:hAnsi="Trebuchet MS"/>
                            <w:sz w:val="20"/>
                          </w:rPr>
                          <w:t>https://www.kscmp.org.uk/procedures/kent-and-medway-safeguarding-procedures</w:t>
                        </w:r>
                      </w:hyperlink>
                    </w:p>
                    <w:p w14:paraId="66A7C914" w14:textId="77777777" w:rsidR="00724D58" w:rsidRPr="00F83FC2" w:rsidRDefault="00724D58" w:rsidP="00724D58">
                      <w:pPr>
                        <w:jc w:val="center"/>
                        <w:rPr>
                          <w:rFonts w:ascii="Trebuchet MS" w:hAnsi="Trebuchet MS"/>
                          <w:sz w:val="20"/>
                        </w:rPr>
                      </w:pPr>
                    </w:p>
                    <w:p w14:paraId="4DD9E778" w14:textId="77777777" w:rsidR="00724D58" w:rsidRPr="00F83FC2" w:rsidRDefault="00724D58" w:rsidP="00724D58">
                      <w:pPr>
                        <w:jc w:val="center"/>
                        <w:rPr>
                          <w:rFonts w:ascii="Trebuchet MS" w:hAnsi="Trebuchet MS"/>
                          <w:sz w:val="20"/>
                        </w:rPr>
                      </w:pPr>
                      <w:r w:rsidRPr="00F83FC2">
                        <w:rPr>
                          <w:rFonts w:ascii="Trebuchet MS" w:hAnsi="Trebuchet MS"/>
                          <w:sz w:val="20"/>
                        </w:rPr>
                        <w:t>Please cascade this link within your organisations.</w:t>
                      </w:r>
                    </w:p>
                    <w:p w14:paraId="3B91D351" w14:textId="77777777" w:rsidR="00724D58" w:rsidRDefault="00724D58" w:rsidP="00724D58"/>
                  </w:txbxContent>
                </v:textbox>
              </v:shape>
            </w:pict>
          </mc:Fallback>
        </mc:AlternateContent>
      </w:r>
    </w:p>
    <w:p w14:paraId="30E123BA" w14:textId="311CF31F" w:rsidR="0051064C" w:rsidRDefault="00724D58" w:rsidP="0051064C">
      <w:pPr>
        <w:rPr>
          <w:rFonts w:ascii="Trebuchet MS" w:hAnsi="Trebuchet MS"/>
          <w:sz w:val="20"/>
        </w:rPr>
      </w:pPr>
      <w:r>
        <w:rPr>
          <w:noProof/>
        </w:rPr>
        <mc:AlternateContent>
          <mc:Choice Requires="wps">
            <w:drawing>
              <wp:anchor distT="0" distB="0" distL="114300" distR="114300" simplePos="0" relativeHeight="251667456" behindDoc="0" locked="0" layoutInCell="1" allowOverlap="1" wp14:anchorId="0846851D" wp14:editId="5171694C">
                <wp:simplePos x="0" y="0"/>
                <wp:positionH relativeFrom="column">
                  <wp:posOffset>200025</wp:posOffset>
                </wp:positionH>
                <wp:positionV relativeFrom="paragraph">
                  <wp:posOffset>8296275</wp:posOffset>
                </wp:positionV>
                <wp:extent cx="7019925" cy="1419225"/>
                <wp:effectExtent l="19050" t="19050" r="952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419225"/>
                        </a:xfrm>
                        <a:prstGeom prst="rect">
                          <a:avLst/>
                        </a:prstGeom>
                        <a:solidFill>
                          <a:srgbClr val="FFFFFF"/>
                        </a:solidFill>
                        <a:ln w="31750">
                          <a:solidFill>
                            <a:srgbClr val="ED7D31"/>
                          </a:solidFill>
                          <a:miter lim="800000"/>
                          <a:headEnd/>
                          <a:tailEnd/>
                        </a:ln>
                        <a:effectLst/>
                      </wps:spPr>
                      <wps:txbx>
                        <w:txbxContent>
                          <w:p w14:paraId="098D9F1F" w14:textId="77777777" w:rsidR="00724D58" w:rsidRDefault="00724D58" w:rsidP="00724D58">
                            <w:pPr>
                              <w:spacing w:line="259" w:lineRule="auto"/>
                              <w:jc w:val="center"/>
                              <w:rPr>
                                <w:rFonts w:ascii="Trebuchet MS" w:hAnsi="Trebuchet MS"/>
                                <w:b/>
                                <w:color w:val="FF0000"/>
                                <w:sz w:val="28"/>
                                <w:szCs w:val="28"/>
                              </w:rPr>
                            </w:pPr>
                            <w:r w:rsidRPr="00F83FC2">
                              <w:rPr>
                                <w:rFonts w:ascii="Trebuchet MS" w:hAnsi="Trebuchet MS"/>
                                <w:b/>
                                <w:color w:val="FF0000"/>
                                <w:sz w:val="28"/>
                                <w:szCs w:val="28"/>
                              </w:rPr>
                              <w:t>Kent and Medway Working with Children and Young People who are Sexually Active or Displaying Sexual Harmful Behaviours Procedure</w:t>
                            </w:r>
                          </w:p>
                          <w:p w14:paraId="191E1A8B" w14:textId="77777777" w:rsidR="00724D58" w:rsidRPr="00F83FC2" w:rsidRDefault="00724D58" w:rsidP="00724D58">
                            <w:pPr>
                              <w:spacing w:line="259" w:lineRule="auto"/>
                              <w:jc w:val="center"/>
                              <w:rPr>
                                <w:rFonts w:ascii="Trebuchet MS" w:hAnsi="Trebuchet MS"/>
                                <w:b/>
                                <w:color w:val="FF0000"/>
                                <w:sz w:val="16"/>
                                <w:szCs w:val="16"/>
                              </w:rPr>
                            </w:pPr>
                          </w:p>
                          <w:p w14:paraId="32ECF567" w14:textId="77777777" w:rsidR="00724D58" w:rsidRPr="00F83FC2" w:rsidRDefault="00724D58" w:rsidP="00724D58">
                            <w:pPr>
                              <w:rPr>
                                <w:rFonts w:ascii="Trebuchet MS" w:hAnsi="Trebuchet MS"/>
                                <w:sz w:val="20"/>
                              </w:rPr>
                            </w:pPr>
                            <w:r w:rsidRPr="00F83FC2">
                              <w:rPr>
                                <w:rFonts w:ascii="Trebuchet MS" w:hAnsi="Trebuchet MS"/>
                                <w:sz w:val="20"/>
                              </w:rPr>
                              <w:t xml:space="preserve">Kent and Medway are pleased to announce the Kent and Medway Working with Children and Young People who are Sexually Active or Displaying Sexual Harmful Behaviours procedures have now been published on the KSCMP website. </w:t>
                            </w:r>
                          </w:p>
                          <w:p w14:paraId="478F3F05" w14:textId="77777777" w:rsidR="00724D58" w:rsidRPr="00D42F50" w:rsidRDefault="00724D58" w:rsidP="00724D58">
                            <w:pPr>
                              <w:rPr>
                                <w:rFonts w:ascii="Trebuchet MS" w:hAnsi="Trebuchet MS"/>
                                <w:sz w:val="8"/>
                                <w:szCs w:val="8"/>
                              </w:rPr>
                            </w:pPr>
                          </w:p>
                          <w:p w14:paraId="5D716B0C" w14:textId="77777777" w:rsidR="00724D58" w:rsidRPr="00F83FC2" w:rsidRDefault="00724D58" w:rsidP="00724D58">
                            <w:pPr>
                              <w:jc w:val="center"/>
                              <w:rPr>
                                <w:rFonts w:ascii="Trebuchet MS" w:hAnsi="Trebuchet MS"/>
                                <w:sz w:val="20"/>
                              </w:rPr>
                            </w:pPr>
                            <w:r w:rsidRPr="00F83FC2">
                              <w:rPr>
                                <w:rFonts w:ascii="Trebuchet MS" w:hAnsi="Trebuchet MS"/>
                                <w:sz w:val="20"/>
                              </w:rPr>
                              <w:t>To view the procedures please visit:</w:t>
                            </w:r>
                          </w:p>
                          <w:p w14:paraId="63248918" w14:textId="77777777" w:rsidR="00724D58" w:rsidRPr="00F83FC2" w:rsidRDefault="00C7352D" w:rsidP="00724D58">
                            <w:pPr>
                              <w:jc w:val="center"/>
                              <w:rPr>
                                <w:rFonts w:ascii="Trebuchet MS" w:hAnsi="Trebuchet MS"/>
                                <w:sz w:val="20"/>
                              </w:rPr>
                            </w:pPr>
                            <w:hyperlink r:id="rId48" w:history="1">
                              <w:r w:rsidR="00724D58" w:rsidRPr="00F83FC2">
                                <w:rPr>
                                  <w:rStyle w:val="Hyperlink"/>
                                  <w:rFonts w:ascii="Trebuchet MS" w:hAnsi="Trebuchet MS"/>
                                  <w:sz w:val="20"/>
                                </w:rPr>
                                <w:t>https://www.kscmp.org.uk/procedures/kent-and-medway-safeguarding-procedures</w:t>
                              </w:r>
                            </w:hyperlink>
                          </w:p>
                          <w:p w14:paraId="0BAC407A" w14:textId="77777777" w:rsidR="00724D58" w:rsidRPr="00F83FC2" w:rsidRDefault="00724D58" w:rsidP="00724D58">
                            <w:pPr>
                              <w:jc w:val="center"/>
                              <w:rPr>
                                <w:rFonts w:ascii="Trebuchet MS" w:hAnsi="Trebuchet MS"/>
                                <w:sz w:val="20"/>
                              </w:rPr>
                            </w:pPr>
                          </w:p>
                          <w:p w14:paraId="6A324B3B" w14:textId="77777777" w:rsidR="00724D58" w:rsidRPr="00F83FC2" w:rsidRDefault="00724D58" w:rsidP="00724D58">
                            <w:pPr>
                              <w:jc w:val="center"/>
                              <w:rPr>
                                <w:rFonts w:ascii="Trebuchet MS" w:hAnsi="Trebuchet MS"/>
                                <w:sz w:val="20"/>
                              </w:rPr>
                            </w:pPr>
                            <w:r w:rsidRPr="00F83FC2">
                              <w:rPr>
                                <w:rFonts w:ascii="Trebuchet MS" w:hAnsi="Trebuchet MS"/>
                                <w:sz w:val="20"/>
                              </w:rPr>
                              <w:t>Please cascade this link within your organisations.</w:t>
                            </w:r>
                          </w:p>
                          <w:p w14:paraId="267CF824" w14:textId="77777777" w:rsidR="00724D58" w:rsidRDefault="00724D58" w:rsidP="00724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6851D" id="Text Box 36" o:spid="_x0000_s1040" type="#_x0000_t202" style="position:absolute;margin-left:15.75pt;margin-top:653.25pt;width:552.75pt;height:11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" strokecolor="#ed7d31" strokeweight="2.5pt">
                <v:textbox>
                  <w:txbxContent>
                    <w:p w14:paraId="098D9F1F" w14:textId="77777777" w:rsidR="00724D58" w:rsidRDefault="00724D58" w:rsidP="00724D58">
                      <w:pPr>
                        <w:spacing w:line="259" w:lineRule="auto"/>
                        <w:jc w:val="center"/>
                        <w:rPr>
                          <w:rFonts w:ascii="Trebuchet MS" w:hAnsi="Trebuchet MS"/>
                          <w:b/>
                          <w:color w:val="FF0000"/>
                          <w:sz w:val="28"/>
                          <w:szCs w:val="28"/>
                        </w:rPr>
                      </w:pPr>
                      <w:r w:rsidRPr="00F83FC2">
                        <w:rPr>
                          <w:rFonts w:ascii="Trebuchet MS" w:hAnsi="Trebuchet MS"/>
                          <w:b/>
                          <w:color w:val="FF0000"/>
                          <w:sz w:val="28"/>
                          <w:szCs w:val="28"/>
                        </w:rPr>
                        <w:t>Kent and Medway Working with Children and Young People who are Sexually Active or Displaying Sexual Harmful Behaviours Procedure</w:t>
                      </w:r>
                    </w:p>
                    <w:p w14:paraId="191E1A8B" w14:textId="77777777" w:rsidR="00724D58" w:rsidRPr="00F83FC2" w:rsidRDefault="00724D58" w:rsidP="00724D58">
                      <w:pPr>
                        <w:spacing w:line="259" w:lineRule="auto"/>
                        <w:jc w:val="center"/>
                        <w:rPr>
                          <w:rFonts w:ascii="Trebuchet MS" w:hAnsi="Trebuchet MS"/>
                          <w:b/>
                          <w:color w:val="FF0000"/>
                          <w:sz w:val="16"/>
                          <w:szCs w:val="16"/>
                        </w:rPr>
                      </w:pPr>
                    </w:p>
                    <w:p w14:paraId="32ECF567" w14:textId="77777777" w:rsidR="00724D58" w:rsidRPr="00F83FC2" w:rsidRDefault="00724D58" w:rsidP="00724D58">
                      <w:pPr>
                        <w:rPr>
                          <w:rFonts w:ascii="Trebuchet MS" w:hAnsi="Trebuchet MS"/>
                          <w:sz w:val="20"/>
                        </w:rPr>
                      </w:pPr>
                      <w:r w:rsidRPr="00F83FC2">
                        <w:rPr>
                          <w:rFonts w:ascii="Trebuchet MS" w:hAnsi="Trebuchet MS"/>
                          <w:sz w:val="20"/>
                        </w:rPr>
                        <w:t xml:space="preserve">Kent and Medway are pleased to announce the Kent and Medway Working with Children and Young People who are Sexually Active or Displaying Sexual Harmful Behaviours procedures have now been published on the KSCMP website. </w:t>
                      </w:r>
                    </w:p>
                    <w:p w14:paraId="478F3F05" w14:textId="77777777" w:rsidR="00724D58" w:rsidRPr="00D42F50" w:rsidRDefault="00724D58" w:rsidP="00724D58">
                      <w:pPr>
                        <w:rPr>
                          <w:rFonts w:ascii="Trebuchet MS" w:hAnsi="Trebuchet MS"/>
                          <w:sz w:val="8"/>
                          <w:szCs w:val="8"/>
                        </w:rPr>
                      </w:pPr>
                    </w:p>
                    <w:p w14:paraId="5D716B0C" w14:textId="77777777" w:rsidR="00724D58" w:rsidRPr="00F83FC2" w:rsidRDefault="00724D58" w:rsidP="00724D58">
                      <w:pPr>
                        <w:jc w:val="center"/>
                        <w:rPr>
                          <w:rFonts w:ascii="Trebuchet MS" w:hAnsi="Trebuchet MS"/>
                          <w:sz w:val="20"/>
                        </w:rPr>
                      </w:pPr>
                      <w:r w:rsidRPr="00F83FC2">
                        <w:rPr>
                          <w:rFonts w:ascii="Trebuchet MS" w:hAnsi="Trebuchet MS"/>
                          <w:sz w:val="20"/>
                        </w:rPr>
                        <w:t>To view the procedures please visit:</w:t>
                      </w:r>
                    </w:p>
                    <w:p w14:paraId="63248918" w14:textId="77777777" w:rsidR="00724D58" w:rsidRPr="00F83FC2" w:rsidRDefault="00C7352D" w:rsidP="00724D58">
                      <w:pPr>
                        <w:jc w:val="center"/>
                        <w:rPr>
                          <w:rFonts w:ascii="Trebuchet MS" w:hAnsi="Trebuchet MS"/>
                          <w:sz w:val="20"/>
                        </w:rPr>
                      </w:pPr>
                      <w:hyperlink r:id="rId49" w:history="1">
                        <w:r w:rsidR="00724D58" w:rsidRPr="00F83FC2">
                          <w:rPr>
                            <w:rStyle w:val="Hyperlink"/>
                            <w:rFonts w:ascii="Trebuchet MS" w:hAnsi="Trebuchet MS"/>
                            <w:sz w:val="20"/>
                          </w:rPr>
                          <w:t>https://www.kscmp.org.uk/procedures/kent-and-medway-safeguarding-procedures</w:t>
                        </w:r>
                      </w:hyperlink>
                    </w:p>
                    <w:p w14:paraId="0BAC407A" w14:textId="77777777" w:rsidR="00724D58" w:rsidRPr="00F83FC2" w:rsidRDefault="00724D58" w:rsidP="00724D58">
                      <w:pPr>
                        <w:jc w:val="center"/>
                        <w:rPr>
                          <w:rFonts w:ascii="Trebuchet MS" w:hAnsi="Trebuchet MS"/>
                          <w:sz w:val="20"/>
                        </w:rPr>
                      </w:pPr>
                    </w:p>
                    <w:p w14:paraId="6A324B3B" w14:textId="77777777" w:rsidR="00724D58" w:rsidRPr="00F83FC2" w:rsidRDefault="00724D58" w:rsidP="00724D58">
                      <w:pPr>
                        <w:jc w:val="center"/>
                        <w:rPr>
                          <w:rFonts w:ascii="Trebuchet MS" w:hAnsi="Trebuchet MS"/>
                          <w:sz w:val="20"/>
                        </w:rPr>
                      </w:pPr>
                      <w:r w:rsidRPr="00F83FC2">
                        <w:rPr>
                          <w:rFonts w:ascii="Trebuchet MS" w:hAnsi="Trebuchet MS"/>
                          <w:sz w:val="20"/>
                        </w:rPr>
                        <w:t>Please cascade this link within your organisations.</w:t>
                      </w:r>
                    </w:p>
                    <w:p w14:paraId="267CF824" w14:textId="77777777" w:rsidR="00724D58" w:rsidRDefault="00724D58" w:rsidP="00724D58"/>
                  </w:txbxContent>
                </v:textbox>
              </v:shape>
            </w:pict>
          </mc:Fallback>
        </mc:AlternateContent>
      </w:r>
    </w:p>
    <w:p w14:paraId="48247102" w14:textId="13F89665" w:rsidR="0051064C" w:rsidRDefault="0051064C" w:rsidP="0051064C">
      <w:pPr>
        <w:rPr>
          <w:rFonts w:ascii="Trebuchet MS" w:hAnsi="Trebuchet MS"/>
          <w:sz w:val="20"/>
        </w:rPr>
      </w:pPr>
    </w:p>
    <w:p w14:paraId="39103CC8" w14:textId="77777777" w:rsidR="0051064C" w:rsidRDefault="0051064C" w:rsidP="0051064C">
      <w:pPr>
        <w:rPr>
          <w:rFonts w:ascii="Trebuchet MS" w:hAnsi="Trebuchet MS"/>
          <w:sz w:val="20"/>
        </w:rPr>
      </w:pPr>
    </w:p>
    <w:p w14:paraId="3EF8A371" w14:textId="77777777" w:rsidR="0051064C" w:rsidRDefault="0051064C" w:rsidP="0051064C">
      <w:pPr>
        <w:rPr>
          <w:rFonts w:ascii="Trebuchet MS" w:hAnsi="Trebuchet MS"/>
          <w:sz w:val="20"/>
        </w:rPr>
      </w:pPr>
    </w:p>
    <w:p w14:paraId="63A2F745" w14:textId="77777777" w:rsidR="0051064C" w:rsidRDefault="0051064C" w:rsidP="0051064C">
      <w:pPr>
        <w:rPr>
          <w:rFonts w:ascii="Trebuchet MS" w:hAnsi="Trebuchet MS"/>
          <w:sz w:val="20"/>
        </w:rPr>
      </w:pPr>
    </w:p>
    <w:p w14:paraId="7DF50E5E" w14:textId="77777777" w:rsidR="0051064C" w:rsidRDefault="0051064C" w:rsidP="0051064C">
      <w:pPr>
        <w:rPr>
          <w:rFonts w:ascii="Trebuchet MS" w:hAnsi="Trebuchet MS"/>
          <w:sz w:val="20"/>
        </w:rPr>
      </w:pPr>
    </w:p>
    <w:p w14:paraId="3D353977" w14:textId="77777777" w:rsidR="0051064C" w:rsidRDefault="0051064C" w:rsidP="0051064C">
      <w:pPr>
        <w:rPr>
          <w:rFonts w:ascii="Trebuchet MS" w:hAnsi="Trebuchet MS"/>
          <w:sz w:val="20"/>
        </w:rPr>
      </w:pPr>
    </w:p>
    <w:p w14:paraId="3DEA53E3" w14:textId="77777777" w:rsidR="00931673" w:rsidRPr="007A4F0C" w:rsidRDefault="00931673" w:rsidP="0051064C">
      <w:pPr>
        <w:rPr>
          <w:rFonts w:ascii="Trebuchet MS" w:hAnsi="Trebuchet MS"/>
          <w:sz w:val="4"/>
          <w:szCs w:val="4"/>
        </w:rPr>
      </w:pPr>
    </w:p>
    <w:p w14:paraId="61A0F425" w14:textId="77777777" w:rsidR="00526BE0" w:rsidRDefault="00526BE0" w:rsidP="0051064C">
      <w:pPr>
        <w:rPr>
          <w:rFonts w:ascii="Trebuchet MS" w:hAnsi="Trebuchet MS"/>
          <w:color w:val="00B050"/>
          <w:sz w:val="20"/>
        </w:rPr>
      </w:pPr>
    </w:p>
    <w:p w14:paraId="76C3109F" w14:textId="77777777" w:rsidR="000E2591" w:rsidRDefault="000E2591" w:rsidP="0051064C">
      <w:pPr>
        <w:rPr>
          <w:rFonts w:ascii="Trebuchet MS" w:hAnsi="Trebuchet MS"/>
          <w:color w:val="00B050"/>
          <w:sz w:val="20"/>
        </w:rPr>
      </w:pPr>
    </w:p>
    <w:p w14:paraId="34619428" w14:textId="77777777" w:rsidR="000E2591" w:rsidRDefault="000E2591" w:rsidP="0051064C">
      <w:pPr>
        <w:rPr>
          <w:rFonts w:ascii="Trebuchet MS" w:hAnsi="Trebuchet MS"/>
          <w:color w:val="00B050"/>
          <w:sz w:val="20"/>
        </w:rPr>
      </w:pPr>
    </w:p>
    <w:p w14:paraId="1E7D87B1" w14:textId="77777777" w:rsidR="000E2591" w:rsidRDefault="000E2591" w:rsidP="0051064C">
      <w:pPr>
        <w:rPr>
          <w:rFonts w:ascii="Trebuchet MS" w:hAnsi="Trebuchet MS"/>
          <w:color w:val="00B050"/>
          <w:sz w:val="20"/>
        </w:rPr>
      </w:pPr>
    </w:p>
    <w:p w14:paraId="50CB5DE0" w14:textId="77777777" w:rsidR="000E2591" w:rsidRDefault="000E2591" w:rsidP="0051064C">
      <w:pPr>
        <w:rPr>
          <w:rFonts w:ascii="Trebuchet MS" w:hAnsi="Trebuchet MS"/>
          <w:color w:val="00B050"/>
          <w:sz w:val="20"/>
        </w:rPr>
      </w:pPr>
    </w:p>
    <w:p w14:paraId="24DD4CA5" w14:textId="77777777" w:rsidR="000E2591" w:rsidRDefault="000E2591" w:rsidP="0051064C">
      <w:pPr>
        <w:rPr>
          <w:rFonts w:ascii="Trebuchet MS" w:hAnsi="Trebuchet MS"/>
          <w:color w:val="00B050"/>
          <w:sz w:val="20"/>
        </w:rPr>
      </w:pPr>
    </w:p>
    <w:p w14:paraId="58D2097E" w14:textId="77777777" w:rsidR="000E2591" w:rsidRPr="00686F6D" w:rsidRDefault="000E2591" w:rsidP="0051064C">
      <w:pPr>
        <w:rPr>
          <w:rFonts w:ascii="Trebuchet MS" w:hAnsi="Trebuchet MS"/>
          <w:sz w:val="4"/>
          <w:szCs w:val="4"/>
        </w:rPr>
      </w:pPr>
    </w:p>
    <w:p w14:paraId="0CC2FF6B" w14:textId="77777777" w:rsidR="00526BE0" w:rsidRDefault="00526BE0" w:rsidP="0051064C">
      <w:pPr>
        <w:rPr>
          <w:rFonts w:ascii="Trebuchet MS" w:hAnsi="Trebuchet MS"/>
          <w:sz w:val="20"/>
        </w:rPr>
      </w:pPr>
    </w:p>
    <w:p w14:paraId="06D84141" w14:textId="77777777" w:rsidR="00D703F8" w:rsidRDefault="00D703F8" w:rsidP="0051064C">
      <w:pPr>
        <w:rPr>
          <w:rFonts w:ascii="Trebuchet MS" w:hAnsi="Trebuchet MS"/>
          <w:sz w:val="20"/>
        </w:rPr>
      </w:pPr>
    </w:p>
    <w:p w14:paraId="4F97A970" w14:textId="77777777" w:rsidR="008A3EC8" w:rsidRDefault="008A3EC8" w:rsidP="0051064C">
      <w:pPr>
        <w:rPr>
          <w:rFonts w:ascii="Trebuchet MS" w:hAnsi="Trebuchet MS"/>
          <w:sz w:val="20"/>
        </w:rPr>
      </w:pPr>
    </w:p>
    <w:p w14:paraId="5AF71088" w14:textId="77777777" w:rsidR="008A3EC8" w:rsidRDefault="008A3EC8" w:rsidP="0051064C">
      <w:pPr>
        <w:rPr>
          <w:rFonts w:ascii="Trebuchet MS" w:hAnsi="Trebuchet MS"/>
          <w:sz w:val="20"/>
        </w:rPr>
      </w:pPr>
    </w:p>
    <w:p w14:paraId="742052E4" w14:textId="72587F6D" w:rsidR="00467C74" w:rsidRPr="00D703F8" w:rsidRDefault="00724D58" w:rsidP="00467C74">
      <w:pPr>
        <w:rPr>
          <w:color w:val="FFFFFF"/>
        </w:rPr>
      </w:pPr>
      <w:r>
        <w:rPr>
          <w:noProof/>
        </w:rPr>
        <w:drawing>
          <wp:inline distT="0" distB="0" distL="0" distR="0" wp14:anchorId="7CDD28C6" wp14:editId="65DE13B8">
            <wp:extent cx="6915150" cy="727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15150" cy="727075"/>
                    </a:xfrm>
                    <a:prstGeom prst="rect">
                      <a:avLst/>
                    </a:prstGeom>
                    <a:noFill/>
                    <a:ln>
                      <a:noFill/>
                    </a:ln>
                  </pic:spPr>
                </pic:pic>
              </a:graphicData>
            </a:graphic>
          </wp:inline>
        </w:drawing>
      </w:r>
      <w:r>
        <w:rPr>
          <w:noProof/>
        </w:rPr>
        <w:drawing>
          <wp:inline distT="0" distB="0" distL="0" distR="0" wp14:anchorId="4B722DD6" wp14:editId="476329E5">
            <wp:extent cx="6905625"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05625" cy="381000"/>
                    </a:xfrm>
                    <a:prstGeom prst="rect">
                      <a:avLst/>
                    </a:prstGeom>
                    <a:noFill/>
                    <a:ln>
                      <a:noFill/>
                    </a:ln>
                  </pic:spPr>
                </pic:pic>
              </a:graphicData>
            </a:graphic>
          </wp:inline>
        </w:drawing>
      </w:r>
      <w:r>
        <w:rPr>
          <w:noProof/>
          <w:color w:val="FFFFFF"/>
        </w:rPr>
        <mc:AlternateContent>
          <mc:Choice Requires="wpc">
            <w:drawing>
              <wp:inline distT="0" distB="0" distL="0" distR="0" wp14:anchorId="74795283" wp14:editId="5B4D30F5">
                <wp:extent cx="6925310" cy="810260"/>
                <wp:effectExtent l="0" t="0" r="8890" b="8890"/>
                <wp:docPr id="121" name="Canvas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122"/>
                        <wps:cNvSpPr>
                          <a:spLocks noChangeArrowheads="1"/>
                        </wps:cNvSpPr>
                        <wps:spPr bwMode="auto">
                          <a:xfrm>
                            <a:off x="635" y="190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ECCDD" w14:textId="77777777" w:rsidR="005E158F" w:rsidRDefault="005E158F">
                              <w:r>
                                <w:rPr>
                                  <w:color w:val="000000"/>
                                  <w:szCs w:val="24"/>
                                  <w:lang w:val="en-US"/>
                                </w:rPr>
                                <w:t xml:space="preserve"> </w:t>
                              </w:r>
                            </w:p>
                          </w:txbxContent>
                        </wps:txbx>
                        <wps:bodyPr rot="0" vert="horz" wrap="none" lIns="0" tIns="0" rIns="0" bIns="0" anchor="t" anchorCtr="0">
                          <a:spAutoFit/>
                        </wps:bodyPr>
                      </wps:wsp>
                      <wps:wsp>
                        <wps:cNvPr id="5" name="Rectangle 123"/>
                        <wps:cNvSpPr>
                          <a:spLocks noChangeArrowheads="1"/>
                        </wps:cNvSpPr>
                        <wps:spPr bwMode="auto">
                          <a:xfrm>
                            <a:off x="0" y="0"/>
                            <a:ext cx="6901180" cy="655955"/>
                          </a:xfrm>
                          <a:prstGeom prst="rect">
                            <a:avLst/>
                          </a:prstGeom>
                          <a:solidFill>
                            <a:srgbClr val="BDD6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24"/>
                        <wps:cNvSpPr>
                          <a:spLocks noChangeArrowheads="1"/>
                        </wps:cNvSpPr>
                        <wps:spPr bwMode="auto">
                          <a:xfrm>
                            <a:off x="73660" y="66675"/>
                            <a:ext cx="6753860" cy="24257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25"/>
                        <wps:cNvSpPr>
                          <a:spLocks noChangeArrowheads="1"/>
                        </wps:cNvSpPr>
                        <wps:spPr bwMode="auto">
                          <a:xfrm>
                            <a:off x="1852930" y="38735"/>
                            <a:ext cx="321500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3C964" w14:textId="77777777" w:rsidR="005E158F" w:rsidRDefault="005E158F">
                              <w:r>
                                <w:rPr>
                                  <w:rFonts w:ascii="Trebuchet MS Bold" w:hAnsi="Trebuchet MS Bold" w:cs="Trebuchet MS Bold"/>
                                  <w:b/>
                                  <w:bCs/>
                                  <w:color w:val="FFFFFF"/>
                                  <w:sz w:val="32"/>
                                  <w:szCs w:val="32"/>
                                  <w:lang w:val="en-US"/>
                                </w:rPr>
                                <w:t>Worried about a child in Medway?</w:t>
                              </w:r>
                            </w:p>
                          </w:txbxContent>
                        </wps:txbx>
                        <wps:bodyPr rot="0" vert="horz" wrap="none" lIns="0" tIns="0" rIns="0" bIns="0" anchor="t" anchorCtr="0">
                          <a:spAutoFit/>
                        </wps:bodyPr>
                      </wps:wsp>
                      <wps:wsp>
                        <wps:cNvPr id="8" name="Rectangle 126"/>
                        <wps:cNvSpPr>
                          <a:spLocks noChangeArrowheads="1"/>
                        </wps:cNvSpPr>
                        <wps:spPr bwMode="auto">
                          <a:xfrm>
                            <a:off x="5048250" y="38735"/>
                            <a:ext cx="61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B815D" w14:textId="77777777" w:rsidR="005E158F" w:rsidRDefault="005E158F">
                              <w:r>
                                <w:rPr>
                                  <w:rFonts w:ascii="Trebuchet MS Bold" w:hAnsi="Trebuchet MS Bold" w:cs="Trebuchet MS Bold"/>
                                  <w:b/>
                                  <w:bCs/>
                                  <w:color w:val="FFFFFF"/>
                                  <w:sz w:val="32"/>
                                  <w:szCs w:val="32"/>
                                  <w:lang w:val="en-US"/>
                                </w:rPr>
                                <w:t xml:space="preserve"> </w:t>
                              </w:r>
                            </w:p>
                          </w:txbxContent>
                        </wps:txbx>
                        <wps:bodyPr rot="0" vert="horz" wrap="none" lIns="0" tIns="0" rIns="0" bIns="0" anchor="t" anchorCtr="0">
                          <a:spAutoFit/>
                        </wps:bodyPr>
                      </wps:wsp>
                      <wps:wsp>
                        <wps:cNvPr id="9" name="Rectangle 127"/>
                        <wps:cNvSpPr>
                          <a:spLocks noChangeArrowheads="1"/>
                        </wps:cNvSpPr>
                        <wps:spPr bwMode="auto">
                          <a:xfrm>
                            <a:off x="73660" y="290195"/>
                            <a:ext cx="6753860" cy="152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8"/>
                        <wps:cNvSpPr>
                          <a:spLocks noChangeArrowheads="1"/>
                        </wps:cNvSpPr>
                        <wps:spPr bwMode="auto">
                          <a:xfrm>
                            <a:off x="661035" y="279400"/>
                            <a:ext cx="3937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F11B6" w14:textId="77777777" w:rsidR="005E158F" w:rsidRDefault="005E158F">
                              <w:r>
                                <w:rPr>
                                  <w:rFonts w:ascii="Trebuchet MS" w:hAnsi="Trebuchet MS" w:cs="Trebuchet MS"/>
                                  <w:color w:val="FFFFFF"/>
                                  <w:sz w:val="20"/>
                                  <w:lang w:val="en-US"/>
                                </w:rPr>
                                <w:t xml:space="preserve">Phone: </w:t>
                              </w:r>
                            </w:p>
                          </w:txbxContent>
                        </wps:txbx>
                        <wps:bodyPr rot="0" vert="horz" wrap="none" lIns="0" tIns="0" rIns="0" bIns="0" anchor="t" anchorCtr="0">
                          <a:spAutoFit/>
                        </wps:bodyPr>
                      </wps:wsp>
                      <wps:wsp>
                        <wps:cNvPr id="13" name="Rectangle 129"/>
                        <wps:cNvSpPr>
                          <a:spLocks noChangeArrowheads="1"/>
                        </wps:cNvSpPr>
                        <wps:spPr bwMode="auto">
                          <a:xfrm>
                            <a:off x="1087755" y="279400"/>
                            <a:ext cx="85725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0B7C2" w14:textId="77777777" w:rsidR="005E158F" w:rsidRDefault="005E158F">
                              <w:r>
                                <w:rPr>
                                  <w:rFonts w:ascii="Trebuchet MS" w:hAnsi="Trebuchet MS" w:cs="Trebuchet MS"/>
                                  <w:b/>
                                  <w:bCs/>
                                  <w:color w:val="FFFFFF"/>
                                  <w:sz w:val="20"/>
                                  <w:lang w:val="en-US"/>
                                </w:rPr>
                                <w:t>01634 334466</w:t>
                              </w:r>
                            </w:p>
                          </w:txbxContent>
                        </wps:txbx>
                        <wps:bodyPr rot="0" vert="horz" wrap="none" lIns="0" tIns="0" rIns="0" bIns="0" anchor="t" anchorCtr="0">
                          <a:spAutoFit/>
                        </wps:bodyPr>
                      </wps:wsp>
                      <wps:wsp>
                        <wps:cNvPr id="14" name="Rectangle 130"/>
                        <wps:cNvSpPr>
                          <a:spLocks noChangeArrowheads="1"/>
                        </wps:cNvSpPr>
                        <wps:spPr bwMode="auto">
                          <a:xfrm>
                            <a:off x="1942465" y="27940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06471" w14:textId="77777777" w:rsidR="005E158F" w:rsidRDefault="005E158F">
                              <w:r>
                                <w:rPr>
                                  <w:rFonts w:ascii="Trebuchet MS" w:hAnsi="Trebuchet MS" w:cs="Trebuchet MS"/>
                                  <w:color w:val="FFFFFF"/>
                                  <w:sz w:val="20"/>
                                  <w:lang w:val="en-US"/>
                                </w:rPr>
                                <w:t xml:space="preserve"> </w:t>
                              </w:r>
                            </w:p>
                          </w:txbxContent>
                        </wps:txbx>
                        <wps:bodyPr rot="0" vert="horz" wrap="none" lIns="0" tIns="0" rIns="0" bIns="0" anchor="t" anchorCtr="0">
                          <a:spAutoFit/>
                        </wps:bodyPr>
                      </wps:wsp>
                      <wps:wsp>
                        <wps:cNvPr id="15" name="Rectangle 131"/>
                        <wps:cNvSpPr>
                          <a:spLocks noChangeArrowheads="1"/>
                        </wps:cNvSpPr>
                        <wps:spPr bwMode="auto">
                          <a:xfrm>
                            <a:off x="2023745" y="279400"/>
                            <a:ext cx="2057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BB7B6" w14:textId="77777777" w:rsidR="005E158F" w:rsidRDefault="005E158F">
                              <w:r>
                                <w:rPr>
                                  <w:rFonts w:ascii="Trebuchet MS" w:hAnsi="Trebuchet MS" w:cs="Trebuchet MS"/>
                                  <w:color w:val="FFFFFF"/>
                                  <w:sz w:val="20"/>
                                  <w:lang w:val="en-US"/>
                                </w:rPr>
                                <w:t>Out</w:t>
                              </w:r>
                            </w:p>
                          </w:txbxContent>
                        </wps:txbx>
                        <wps:bodyPr rot="0" vert="horz" wrap="none" lIns="0" tIns="0" rIns="0" bIns="0" anchor="t" anchorCtr="0">
                          <a:spAutoFit/>
                        </wps:bodyPr>
                      </wps:wsp>
                      <wps:wsp>
                        <wps:cNvPr id="16" name="Rectangle 132"/>
                        <wps:cNvSpPr>
                          <a:spLocks noChangeArrowheads="1"/>
                        </wps:cNvSpPr>
                        <wps:spPr bwMode="auto">
                          <a:xfrm>
                            <a:off x="2226945" y="279400"/>
                            <a:ext cx="469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CA66" w14:textId="77777777" w:rsidR="005E158F" w:rsidRDefault="005E158F">
                              <w:r>
                                <w:rPr>
                                  <w:rFonts w:ascii="Trebuchet MS" w:hAnsi="Trebuchet MS" w:cs="Trebuchet MS"/>
                                  <w:color w:val="FFFFFF"/>
                                  <w:sz w:val="20"/>
                                  <w:lang w:val="en-US"/>
                                </w:rPr>
                                <w:t>-</w:t>
                              </w:r>
                            </w:p>
                          </w:txbxContent>
                        </wps:txbx>
                        <wps:bodyPr rot="0" vert="horz" wrap="none" lIns="0" tIns="0" rIns="0" bIns="0" anchor="t" anchorCtr="0">
                          <a:spAutoFit/>
                        </wps:bodyPr>
                      </wps:wsp>
                      <wps:wsp>
                        <wps:cNvPr id="17" name="Rectangle 133"/>
                        <wps:cNvSpPr>
                          <a:spLocks noChangeArrowheads="1"/>
                        </wps:cNvSpPr>
                        <wps:spPr bwMode="auto">
                          <a:xfrm>
                            <a:off x="2272030" y="279400"/>
                            <a:ext cx="1155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E0F90" w14:textId="77777777" w:rsidR="005E158F" w:rsidRDefault="005E158F">
                              <w:r>
                                <w:rPr>
                                  <w:rFonts w:ascii="Trebuchet MS" w:hAnsi="Trebuchet MS" w:cs="Trebuchet MS"/>
                                  <w:color w:val="FFFFFF"/>
                                  <w:sz w:val="20"/>
                                  <w:lang w:val="en-US"/>
                                </w:rPr>
                                <w:t>of</w:t>
                              </w:r>
                            </w:p>
                          </w:txbxContent>
                        </wps:txbx>
                        <wps:bodyPr rot="0" vert="horz" wrap="none" lIns="0" tIns="0" rIns="0" bIns="0" anchor="t" anchorCtr="0">
                          <a:spAutoFit/>
                        </wps:bodyPr>
                      </wps:wsp>
                      <wps:wsp>
                        <wps:cNvPr id="18" name="Rectangle 134"/>
                        <wps:cNvSpPr>
                          <a:spLocks noChangeArrowheads="1"/>
                        </wps:cNvSpPr>
                        <wps:spPr bwMode="auto">
                          <a:xfrm>
                            <a:off x="2387600" y="279400"/>
                            <a:ext cx="469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DE57F" w14:textId="77777777" w:rsidR="005E158F" w:rsidRDefault="005E158F">
                              <w:r>
                                <w:rPr>
                                  <w:rFonts w:ascii="Trebuchet MS" w:hAnsi="Trebuchet MS" w:cs="Trebuchet MS"/>
                                  <w:color w:val="FFFFFF"/>
                                  <w:sz w:val="20"/>
                                  <w:lang w:val="en-US"/>
                                </w:rPr>
                                <w:t>-</w:t>
                              </w:r>
                            </w:p>
                          </w:txbxContent>
                        </wps:txbx>
                        <wps:bodyPr rot="0" vert="horz" wrap="none" lIns="0" tIns="0" rIns="0" bIns="0" anchor="t" anchorCtr="0">
                          <a:spAutoFit/>
                        </wps:bodyPr>
                      </wps:wsp>
                      <wps:wsp>
                        <wps:cNvPr id="19" name="Rectangle 135"/>
                        <wps:cNvSpPr>
                          <a:spLocks noChangeArrowheads="1"/>
                        </wps:cNvSpPr>
                        <wps:spPr bwMode="auto">
                          <a:xfrm>
                            <a:off x="2434590" y="279400"/>
                            <a:ext cx="3549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211A9" w14:textId="77777777" w:rsidR="005E158F" w:rsidRDefault="005E158F">
                              <w:r>
                                <w:rPr>
                                  <w:rFonts w:ascii="Trebuchet MS" w:hAnsi="Trebuchet MS" w:cs="Trebuchet MS"/>
                                  <w:color w:val="FFFFFF"/>
                                  <w:sz w:val="20"/>
                                  <w:lang w:val="en-US"/>
                                </w:rPr>
                                <w:t xml:space="preserve">hours: </w:t>
                              </w:r>
                            </w:p>
                          </w:txbxContent>
                        </wps:txbx>
                        <wps:bodyPr rot="0" vert="horz" wrap="none" lIns="0" tIns="0" rIns="0" bIns="0" anchor="t" anchorCtr="0">
                          <a:spAutoFit/>
                        </wps:bodyPr>
                      </wps:wsp>
                      <wps:wsp>
                        <wps:cNvPr id="20" name="Rectangle 136"/>
                        <wps:cNvSpPr>
                          <a:spLocks noChangeArrowheads="1"/>
                        </wps:cNvSpPr>
                        <wps:spPr bwMode="auto">
                          <a:xfrm>
                            <a:off x="2823845" y="279400"/>
                            <a:ext cx="7708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9699F" w14:textId="77777777" w:rsidR="005E158F" w:rsidRPr="004003EB" w:rsidRDefault="005E158F">
                              <w:pPr>
                                <w:rPr>
                                  <w:rFonts w:ascii="Trebuchet MS" w:hAnsi="Trebuchet MS"/>
                                  <w:color w:val="FFFFFF"/>
                                  <w:sz w:val="20"/>
                                </w:rPr>
                              </w:pPr>
                              <w:r w:rsidRPr="004003EB">
                                <w:rPr>
                                  <w:rFonts w:ascii="Trebuchet MS" w:hAnsi="Trebuchet MS"/>
                                  <w:color w:val="FFFFFF"/>
                                  <w:sz w:val="20"/>
                                </w:rPr>
                                <w:t>03000 419191</w:t>
                              </w:r>
                            </w:p>
                          </w:txbxContent>
                        </wps:txbx>
                        <wps:bodyPr rot="0" vert="horz" wrap="none" lIns="0" tIns="0" rIns="0" bIns="0" anchor="t" anchorCtr="0">
                          <a:spAutoFit/>
                        </wps:bodyPr>
                      </wps:wsp>
                      <wps:wsp>
                        <wps:cNvPr id="21" name="Rectangle 137"/>
                        <wps:cNvSpPr>
                          <a:spLocks noChangeArrowheads="1"/>
                        </wps:cNvSpPr>
                        <wps:spPr bwMode="auto">
                          <a:xfrm>
                            <a:off x="3715385" y="27940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62200" w14:textId="77777777" w:rsidR="005E158F" w:rsidRDefault="005E158F">
                              <w:r>
                                <w:rPr>
                                  <w:rFonts w:ascii="Trebuchet MS" w:hAnsi="Trebuchet MS" w:cs="Trebuchet MS"/>
                                  <w:color w:val="FFFFFF"/>
                                  <w:sz w:val="20"/>
                                  <w:lang w:val="en-US"/>
                                </w:rPr>
                                <w:t xml:space="preserve"> </w:t>
                              </w:r>
                            </w:p>
                          </w:txbxContent>
                        </wps:txbx>
                        <wps:bodyPr rot="0" vert="horz" wrap="none" lIns="0" tIns="0" rIns="0" bIns="0" anchor="t" anchorCtr="0">
                          <a:spAutoFit/>
                        </wps:bodyPr>
                      </wps:wsp>
                      <wps:wsp>
                        <wps:cNvPr id="22" name="Rectangle 138"/>
                        <wps:cNvSpPr>
                          <a:spLocks noChangeArrowheads="1"/>
                        </wps:cNvSpPr>
                        <wps:spPr bwMode="auto">
                          <a:xfrm>
                            <a:off x="3841115" y="279400"/>
                            <a:ext cx="3606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4FE9E" w14:textId="77777777" w:rsidR="005E158F" w:rsidRDefault="005E158F">
                              <w:r>
                                <w:rPr>
                                  <w:rFonts w:ascii="Trebuchet MS" w:hAnsi="Trebuchet MS" w:cs="Trebuchet MS"/>
                                  <w:color w:val="FFFFFF"/>
                                  <w:sz w:val="20"/>
                                  <w:lang w:val="en-US"/>
                                </w:rPr>
                                <w:t xml:space="preserve">Email: </w:t>
                              </w:r>
                            </w:p>
                          </w:txbxContent>
                        </wps:txbx>
                        <wps:bodyPr rot="0" vert="horz" wrap="none" lIns="0" tIns="0" rIns="0" bIns="0" anchor="t" anchorCtr="0">
                          <a:spAutoFit/>
                        </wps:bodyPr>
                      </wps:wsp>
                      <wps:wsp>
                        <wps:cNvPr id="23" name="Rectangle 139"/>
                        <wps:cNvSpPr>
                          <a:spLocks noChangeArrowheads="1"/>
                        </wps:cNvSpPr>
                        <wps:spPr bwMode="auto">
                          <a:xfrm>
                            <a:off x="4236720" y="279225"/>
                            <a:ext cx="201358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CB11B" w14:textId="77777777" w:rsidR="005E158F" w:rsidRDefault="005E158F">
                              <w:r>
                                <w:rPr>
                                  <w:rFonts w:ascii="Trebuchet MS" w:hAnsi="Trebuchet MS" w:cs="Trebuchet MS"/>
                                  <w:b/>
                                  <w:bCs/>
                                  <w:color w:val="FFFFFF"/>
                                  <w:sz w:val="20"/>
                                  <w:lang w:val="en-US"/>
                                </w:rPr>
                                <w:t>ss.accessandinfo@medway.gov.uk</w:t>
                              </w:r>
                            </w:p>
                          </w:txbxContent>
                        </wps:txbx>
                        <wps:bodyPr rot="0" vert="horz" wrap="none" lIns="0" tIns="0" rIns="0" bIns="0" anchor="t" anchorCtr="0">
                          <a:spAutoFit/>
                        </wps:bodyPr>
                      </wps:wsp>
                      <wps:wsp>
                        <wps:cNvPr id="24" name="Rectangle 140"/>
                        <wps:cNvSpPr>
                          <a:spLocks noChangeArrowheads="1"/>
                        </wps:cNvSpPr>
                        <wps:spPr bwMode="auto">
                          <a:xfrm>
                            <a:off x="6238875" y="27940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E010" w14:textId="77777777" w:rsidR="005E158F" w:rsidRDefault="005E158F">
                              <w:r>
                                <w:rPr>
                                  <w:rFonts w:ascii="Trebuchet MS" w:hAnsi="Trebuchet MS" w:cs="Trebuchet MS"/>
                                  <w:color w:val="FFFFFF"/>
                                  <w:sz w:val="20"/>
                                  <w:lang w:val="en-US"/>
                                </w:rPr>
                                <w:t xml:space="preserve"> </w:t>
                              </w:r>
                            </w:p>
                          </w:txbxContent>
                        </wps:txbx>
                        <wps:bodyPr rot="0" vert="horz" wrap="none" lIns="0" tIns="0" rIns="0" bIns="0" anchor="t" anchorCtr="0">
                          <a:spAutoFit/>
                        </wps:bodyPr>
                      </wps:wsp>
                      <wps:wsp>
                        <wps:cNvPr id="25" name="Rectangle 141"/>
                        <wps:cNvSpPr>
                          <a:spLocks noChangeArrowheads="1"/>
                        </wps:cNvSpPr>
                        <wps:spPr bwMode="auto">
                          <a:xfrm>
                            <a:off x="73660" y="455658"/>
                            <a:ext cx="6753860" cy="14986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42"/>
                        <wps:cNvSpPr>
                          <a:spLocks noChangeArrowheads="1"/>
                        </wps:cNvSpPr>
                        <wps:spPr bwMode="auto">
                          <a:xfrm>
                            <a:off x="1990725" y="429895"/>
                            <a:ext cx="10509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6024" w14:textId="77777777" w:rsidR="005E158F" w:rsidRDefault="005E158F">
                              <w:r>
                                <w:rPr>
                                  <w:rFonts w:ascii="Trebuchet MS" w:hAnsi="Trebuchet MS" w:cs="Trebuchet MS"/>
                                  <w:color w:val="FFFFFF"/>
                                  <w:sz w:val="20"/>
                                  <w:lang w:val="en-US"/>
                                </w:rPr>
                                <w:t xml:space="preserve">Police emergency: </w:t>
                              </w:r>
                            </w:p>
                          </w:txbxContent>
                        </wps:txbx>
                        <wps:bodyPr rot="0" vert="horz" wrap="none" lIns="0" tIns="0" rIns="0" bIns="0" anchor="t" anchorCtr="0">
                          <a:spAutoFit/>
                        </wps:bodyPr>
                      </wps:wsp>
                      <wps:wsp>
                        <wps:cNvPr id="27" name="Rectangle 143"/>
                        <wps:cNvSpPr>
                          <a:spLocks noChangeArrowheads="1"/>
                        </wps:cNvSpPr>
                        <wps:spPr bwMode="auto">
                          <a:xfrm>
                            <a:off x="3072130" y="429895"/>
                            <a:ext cx="22352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39E49" w14:textId="77777777" w:rsidR="005E158F" w:rsidRDefault="005E158F">
                              <w:r>
                                <w:rPr>
                                  <w:rFonts w:ascii="Trebuchet MS" w:hAnsi="Trebuchet MS" w:cs="Trebuchet MS"/>
                                  <w:b/>
                                  <w:bCs/>
                                  <w:color w:val="FFFFFF"/>
                                  <w:sz w:val="20"/>
                                  <w:lang w:val="en-US"/>
                                </w:rPr>
                                <w:t>999</w:t>
                              </w:r>
                            </w:p>
                          </w:txbxContent>
                        </wps:txbx>
                        <wps:bodyPr rot="0" vert="horz" wrap="none" lIns="0" tIns="0" rIns="0" bIns="0" anchor="t" anchorCtr="0">
                          <a:spAutoFit/>
                        </wps:bodyPr>
                      </wps:wsp>
                      <wps:wsp>
                        <wps:cNvPr id="28" name="Rectangle 144"/>
                        <wps:cNvSpPr>
                          <a:spLocks noChangeArrowheads="1"/>
                        </wps:cNvSpPr>
                        <wps:spPr bwMode="auto">
                          <a:xfrm>
                            <a:off x="3294380" y="42989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8AA2" w14:textId="77777777" w:rsidR="005E158F" w:rsidRDefault="005E158F">
                              <w:r>
                                <w:rPr>
                                  <w:rFonts w:ascii="Trebuchet MS" w:hAnsi="Trebuchet MS" w:cs="Trebuchet MS"/>
                                  <w:color w:val="FFFFFF"/>
                                  <w:sz w:val="20"/>
                                  <w:lang w:val="en-US"/>
                                </w:rPr>
                                <w:t xml:space="preserve"> </w:t>
                              </w:r>
                            </w:p>
                          </w:txbxContent>
                        </wps:txbx>
                        <wps:bodyPr rot="0" vert="horz" wrap="none" lIns="0" tIns="0" rIns="0" bIns="0" anchor="t" anchorCtr="0">
                          <a:spAutoFit/>
                        </wps:bodyPr>
                      </wps:wsp>
                      <wps:wsp>
                        <wps:cNvPr id="29" name="Rectangle 145"/>
                        <wps:cNvSpPr>
                          <a:spLocks noChangeArrowheads="1"/>
                        </wps:cNvSpPr>
                        <wps:spPr bwMode="auto">
                          <a:xfrm>
                            <a:off x="3353435" y="429895"/>
                            <a:ext cx="59055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8B04A" w14:textId="77777777" w:rsidR="005E158F" w:rsidRDefault="005E158F">
                              <w:r>
                                <w:rPr>
                                  <w:rFonts w:ascii="Trebuchet MS" w:hAnsi="Trebuchet MS" w:cs="Trebuchet MS"/>
                                  <w:color w:val="FFFFFF"/>
                                  <w:sz w:val="20"/>
                                  <w:lang w:val="en-US"/>
                                </w:rPr>
                                <w:t>Police non</w:t>
                              </w:r>
                            </w:p>
                          </w:txbxContent>
                        </wps:txbx>
                        <wps:bodyPr rot="0" vert="horz" wrap="none" lIns="0" tIns="0" rIns="0" bIns="0" anchor="t" anchorCtr="0">
                          <a:spAutoFit/>
                        </wps:bodyPr>
                      </wps:wsp>
                      <wps:wsp>
                        <wps:cNvPr id="30" name="Rectangle 146"/>
                        <wps:cNvSpPr>
                          <a:spLocks noChangeArrowheads="1"/>
                        </wps:cNvSpPr>
                        <wps:spPr bwMode="auto">
                          <a:xfrm>
                            <a:off x="3939540" y="429895"/>
                            <a:ext cx="4699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3E3D9" w14:textId="77777777" w:rsidR="005E158F" w:rsidRDefault="005E158F">
                              <w:r>
                                <w:rPr>
                                  <w:rFonts w:ascii="Trebuchet MS" w:hAnsi="Trebuchet MS" w:cs="Trebuchet MS"/>
                                  <w:color w:val="FFFFFF"/>
                                  <w:sz w:val="20"/>
                                  <w:lang w:val="en-US"/>
                                </w:rPr>
                                <w:t>-</w:t>
                              </w:r>
                            </w:p>
                          </w:txbxContent>
                        </wps:txbx>
                        <wps:bodyPr rot="0" vert="horz" wrap="none" lIns="0" tIns="0" rIns="0" bIns="0" anchor="t" anchorCtr="0">
                          <a:spAutoFit/>
                        </wps:bodyPr>
                      </wps:wsp>
                      <wps:wsp>
                        <wps:cNvPr id="31" name="Rectangle 147"/>
                        <wps:cNvSpPr>
                          <a:spLocks noChangeArrowheads="1"/>
                        </wps:cNvSpPr>
                        <wps:spPr bwMode="auto">
                          <a:xfrm>
                            <a:off x="3985260" y="429895"/>
                            <a:ext cx="66802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AC84E" w14:textId="77777777" w:rsidR="005E158F" w:rsidRDefault="005E158F">
                              <w:r>
                                <w:rPr>
                                  <w:rFonts w:ascii="Trebuchet MS" w:hAnsi="Trebuchet MS" w:cs="Trebuchet MS"/>
                                  <w:color w:val="FFFFFF"/>
                                  <w:sz w:val="20"/>
                                  <w:lang w:val="en-US"/>
                                </w:rPr>
                                <w:t xml:space="preserve">emergency: </w:t>
                              </w:r>
                            </w:p>
                          </w:txbxContent>
                        </wps:txbx>
                        <wps:bodyPr rot="0" vert="horz" wrap="none" lIns="0" tIns="0" rIns="0" bIns="0" anchor="t" anchorCtr="0">
                          <a:spAutoFit/>
                        </wps:bodyPr>
                      </wps:wsp>
                      <wps:wsp>
                        <wps:cNvPr id="32" name="Rectangle 148"/>
                        <wps:cNvSpPr>
                          <a:spLocks noChangeArrowheads="1"/>
                        </wps:cNvSpPr>
                        <wps:spPr bwMode="auto">
                          <a:xfrm>
                            <a:off x="4686300" y="429895"/>
                            <a:ext cx="22352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CB9B" w14:textId="77777777" w:rsidR="005E158F" w:rsidRDefault="005E158F">
                              <w:r>
                                <w:rPr>
                                  <w:rFonts w:ascii="Trebuchet MS" w:hAnsi="Trebuchet MS" w:cs="Trebuchet MS"/>
                                  <w:b/>
                                  <w:bCs/>
                                  <w:color w:val="FFFFFF"/>
                                  <w:sz w:val="20"/>
                                  <w:lang w:val="en-US"/>
                                </w:rPr>
                                <w:t>101</w:t>
                              </w:r>
                            </w:p>
                          </w:txbxContent>
                        </wps:txbx>
                        <wps:bodyPr rot="0" vert="horz" wrap="none" lIns="0" tIns="0" rIns="0" bIns="0" anchor="t" anchorCtr="0">
                          <a:spAutoFit/>
                        </wps:bodyPr>
                      </wps:wsp>
                      <wps:wsp>
                        <wps:cNvPr id="33" name="Rectangle 149"/>
                        <wps:cNvSpPr>
                          <a:spLocks noChangeArrowheads="1"/>
                        </wps:cNvSpPr>
                        <wps:spPr bwMode="auto">
                          <a:xfrm>
                            <a:off x="4910455" y="361315"/>
                            <a:ext cx="61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82A5" w14:textId="77777777" w:rsidR="005E158F" w:rsidRDefault="005E158F">
                              <w:r>
                                <w:rPr>
                                  <w:rFonts w:ascii="Trebuchet MS Bold" w:hAnsi="Trebuchet MS Bold" w:cs="Trebuchet MS Bold"/>
                                  <w:b/>
                                  <w:bCs/>
                                  <w:color w:val="FFFFFF"/>
                                  <w:sz w:val="32"/>
                                  <w:szCs w:val="32"/>
                                  <w:lang w:val="en-US"/>
                                </w:rPr>
                                <w:t xml:space="preserve"> </w:t>
                              </w:r>
                            </w:p>
                          </w:txbxContent>
                        </wps:txbx>
                        <wps:bodyPr rot="0" vert="horz" wrap="none" lIns="0" tIns="0" rIns="0" bIns="0" anchor="t" anchorCtr="0">
                          <a:spAutoFit/>
                        </wps:bodyPr>
                      </wps:wsp>
                      <wps:wsp>
                        <wps:cNvPr id="34" name="Rectangle 150"/>
                        <wps:cNvSpPr>
                          <a:spLocks noChangeArrowheads="1"/>
                        </wps:cNvSpPr>
                        <wps:spPr bwMode="auto">
                          <a:xfrm>
                            <a:off x="73660" y="621030"/>
                            <a:ext cx="6753860" cy="1714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51"/>
                        <wps:cNvSpPr>
                          <a:spLocks noChangeArrowheads="1"/>
                        </wps:cNvSpPr>
                        <wps:spPr bwMode="auto">
                          <a:xfrm>
                            <a:off x="3450590" y="59436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B4988" w14:textId="77777777" w:rsidR="005E158F" w:rsidRDefault="005E158F">
                              <w:r>
                                <w:rPr>
                                  <w:color w:val="000000"/>
                                  <w:szCs w:val="24"/>
                                  <w:lang w:val="en-US"/>
                                </w:rPr>
                                <w:t xml:space="preserve"> </w:t>
                              </w:r>
                            </w:p>
                          </w:txbxContent>
                        </wps:txbx>
                        <wps:bodyPr rot="0" vert="horz" wrap="none" lIns="0" tIns="0" rIns="0" bIns="0" anchor="t" anchorCtr="0">
                          <a:spAutoFit/>
                        </wps:bodyPr>
                      </wps:wsp>
                    </wpc:wpc>
                  </a:graphicData>
                </a:graphic>
              </wp:inline>
            </w:drawing>
          </mc:Choice>
          <mc:Fallback>
            <w:pict>
              <v:group w14:anchorId="74795283" id="Canvas 121" o:spid="_x0000_s1041" editas="canvas" style="width:545.3pt;height:63.8pt;mso-position-horizontal-relative:char;mso-position-vertical-relative:line" coordsize="69253,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">
                <v:shape id="_x0000_s1042" type="#_x0000_t75" style="position:absolute;width:69253;height:8102;visibility:visible;mso-wrap-style:square">
                  <v:fill o:detectmouseclick="t"/>
                  <v:path o:connecttype="none"/>
                </v:shape>
                <v:rect id="Rectangle 122" o:spid="_x0000_s1043" style="position:absolute;left:6;top:19;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73ECCDD" w14:textId="77777777" w:rsidR="005E158F" w:rsidRDefault="005E158F">
                        <w:r>
                          <w:rPr>
                            <w:color w:val="000000"/>
                            <w:szCs w:val="24"/>
                            <w:lang w:val="en-US"/>
                          </w:rPr>
                          <w:t xml:space="preserve"> </w:t>
                        </w:r>
                      </w:p>
                    </w:txbxContent>
                  </v:textbox>
                </v:rect>
                <v:rect id="Rectangle 123" o:spid="_x0000_s1044" style="position:absolute;width:69011;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" fillcolor="#bdd6ee" stroked="f"/>
                <v:rect id="Rectangle 124" o:spid="_x0000_s1045" style="position:absolute;left:736;top:666;width:6753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" fillcolor="#00b0f0" stroked="f"/>
                <v:rect id="Rectangle 125" o:spid="_x0000_s1046" style="position:absolute;left:18529;top:387;width:32150;height:2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0B03C964" w14:textId="77777777" w:rsidR="005E158F" w:rsidRDefault="005E158F">
                        <w:r>
                          <w:rPr>
                            <w:rFonts w:ascii="Trebuchet MS Bold" w:hAnsi="Trebuchet MS Bold" w:cs="Trebuchet MS Bold"/>
                            <w:b/>
                            <w:bCs/>
                            <w:color w:val="FFFFFF"/>
                            <w:sz w:val="32"/>
                            <w:szCs w:val="32"/>
                            <w:lang w:val="en-US"/>
                          </w:rPr>
                          <w:t>Worried about a child in Medway?</w:t>
                        </w:r>
                      </w:p>
                    </w:txbxContent>
                  </v:textbox>
                </v:rect>
                <v:rect id="Rectangle 126" o:spid="_x0000_s1047" style="position:absolute;left:50482;top:387;width:6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A3B815D" w14:textId="77777777" w:rsidR="005E158F" w:rsidRDefault="005E158F">
                        <w:r>
                          <w:rPr>
                            <w:rFonts w:ascii="Trebuchet MS Bold" w:hAnsi="Trebuchet MS Bold" w:cs="Trebuchet MS Bold"/>
                            <w:b/>
                            <w:bCs/>
                            <w:color w:val="FFFFFF"/>
                            <w:sz w:val="32"/>
                            <w:szCs w:val="32"/>
                            <w:lang w:val="en-US"/>
                          </w:rPr>
                          <w:t xml:space="preserve"> </w:t>
                        </w:r>
                      </w:p>
                    </w:txbxContent>
                  </v:textbox>
                </v:rect>
                <v:rect id="Rectangle 127" o:spid="_x0000_s1048" style="position:absolute;left:736;top:2901;width:6753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" fillcolor="#00b0f0" stroked="f"/>
                <v:rect id="Rectangle 128" o:spid="_x0000_s1049" style="position:absolute;left:6610;top:2794;width:393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19EF11B6" w14:textId="77777777" w:rsidR="005E158F" w:rsidRDefault="005E158F">
                        <w:r>
                          <w:rPr>
                            <w:rFonts w:ascii="Trebuchet MS" w:hAnsi="Trebuchet MS" w:cs="Trebuchet MS"/>
                            <w:color w:val="FFFFFF"/>
                            <w:sz w:val="20"/>
                            <w:lang w:val="en-US"/>
                          </w:rPr>
                          <w:t xml:space="preserve">Phone: </w:t>
                        </w:r>
                      </w:p>
                    </w:txbxContent>
                  </v:textbox>
                </v:rect>
                <v:rect id="Rectangle 129" o:spid="_x0000_s1050" style="position:absolute;left:10877;top:2794;width:8573;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7430B7C2" w14:textId="77777777" w:rsidR="005E158F" w:rsidRDefault="005E158F">
                        <w:r>
                          <w:rPr>
                            <w:rFonts w:ascii="Trebuchet MS" w:hAnsi="Trebuchet MS" w:cs="Trebuchet MS"/>
                            <w:b/>
                            <w:bCs/>
                            <w:color w:val="FFFFFF"/>
                            <w:sz w:val="20"/>
                            <w:lang w:val="en-US"/>
                          </w:rPr>
                          <w:t>01634 334466</w:t>
                        </w:r>
                      </w:p>
                    </w:txbxContent>
                  </v:textbox>
                </v:rect>
                <v:rect id="Rectangle 130" o:spid="_x0000_s1051" style="position:absolute;left:19424;top:2794;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6F206471" w14:textId="77777777" w:rsidR="005E158F" w:rsidRDefault="005E158F">
                        <w:r>
                          <w:rPr>
                            <w:rFonts w:ascii="Trebuchet MS" w:hAnsi="Trebuchet MS" w:cs="Trebuchet MS"/>
                            <w:color w:val="FFFFFF"/>
                            <w:sz w:val="20"/>
                            <w:lang w:val="en-US"/>
                          </w:rPr>
                          <w:t xml:space="preserve"> </w:t>
                        </w:r>
                      </w:p>
                    </w:txbxContent>
                  </v:textbox>
                </v:rect>
                <v:rect id="Rectangle 131" o:spid="_x0000_s1052" style="position:absolute;left:20237;top:2794;width:205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286BB7B6" w14:textId="77777777" w:rsidR="005E158F" w:rsidRDefault="005E158F">
                        <w:r>
                          <w:rPr>
                            <w:rFonts w:ascii="Trebuchet MS" w:hAnsi="Trebuchet MS" w:cs="Trebuchet MS"/>
                            <w:color w:val="FFFFFF"/>
                            <w:sz w:val="20"/>
                            <w:lang w:val="en-US"/>
                          </w:rPr>
                          <w:t>Out</w:t>
                        </w:r>
                      </w:p>
                    </w:txbxContent>
                  </v:textbox>
                </v:rect>
                <v:rect id="Rectangle 132" o:spid="_x0000_s1053" style="position:absolute;left:22269;top:2794;width:470;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4E7CA66" w14:textId="77777777" w:rsidR="005E158F" w:rsidRDefault="005E158F">
                        <w:r>
                          <w:rPr>
                            <w:rFonts w:ascii="Trebuchet MS" w:hAnsi="Trebuchet MS" w:cs="Trebuchet MS"/>
                            <w:color w:val="FFFFFF"/>
                            <w:sz w:val="20"/>
                            <w:lang w:val="en-US"/>
                          </w:rPr>
                          <w:t>-</w:t>
                        </w:r>
                      </w:p>
                    </w:txbxContent>
                  </v:textbox>
                </v:rect>
                <v:rect id="Rectangle 133" o:spid="_x0000_s1054" style="position:absolute;left:22720;top:2794;width:1156;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F6E0F90" w14:textId="77777777" w:rsidR="005E158F" w:rsidRDefault="005E158F">
                        <w:r>
                          <w:rPr>
                            <w:rFonts w:ascii="Trebuchet MS" w:hAnsi="Trebuchet MS" w:cs="Trebuchet MS"/>
                            <w:color w:val="FFFFFF"/>
                            <w:sz w:val="20"/>
                            <w:lang w:val="en-US"/>
                          </w:rPr>
                          <w:t>of</w:t>
                        </w:r>
                      </w:p>
                    </w:txbxContent>
                  </v:textbox>
                </v:rect>
                <v:rect id="Rectangle 134" o:spid="_x0000_s1055" style="position:absolute;left:23876;top:2794;width:469;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154DE57F" w14:textId="77777777" w:rsidR="005E158F" w:rsidRDefault="005E158F">
                        <w:r>
                          <w:rPr>
                            <w:rFonts w:ascii="Trebuchet MS" w:hAnsi="Trebuchet MS" w:cs="Trebuchet MS"/>
                            <w:color w:val="FFFFFF"/>
                            <w:sz w:val="20"/>
                            <w:lang w:val="en-US"/>
                          </w:rPr>
                          <w:t>-</w:t>
                        </w:r>
                      </w:p>
                    </w:txbxContent>
                  </v:textbox>
                </v:rect>
                <v:rect id="Rectangle 135" o:spid="_x0000_s1056" style="position:absolute;left:24345;top:2794;width:3550;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45B211A9" w14:textId="77777777" w:rsidR="005E158F" w:rsidRDefault="005E158F">
                        <w:r>
                          <w:rPr>
                            <w:rFonts w:ascii="Trebuchet MS" w:hAnsi="Trebuchet MS" w:cs="Trebuchet MS"/>
                            <w:color w:val="FFFFFF"/>
                            <w:sz w:val="20"/>
                            <w:lang w:val="en-US"/>
                          </w:rPr>
                          <w:t xml:space="preserve">hours: </w:t>
                        </w:r>
                      </w:p>
                    </w:txbxContent>
                  </v:textbox>
                </v:rect>
                <v:rect id="Rectangle 136" o:spid="_x0000_s1057" style="position:absolute;left:28238;top:2794;width:7709;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0049699F" w14:textId="77777777" w:rsidR="005E158F" w:rsidRPr="004003EB" w:rsidRDefault="005E158F">
                        <w:pPr>
                          <w:rPr>
                            <w:rFonts w:ascii="Trebuchet MS" w:hAnsi="Trebuchet MS"/>
                            <w:color w:val="FFFFFF"/>
                            <w:sz w:val="20"/>
                          </w:rPr>
                        </w:pPr>
                        <w:r w:rsidRPr="004003EB">
                          <w:rPr>
                            <w:rFonts w:ascii="Trebuchet MS" w:hAnsi="Trebuchet MS"/>
                            <w:color w:val="FFFFFF"/>
                            <w:sz w:val="20"/>
                          </w:rPr>
                          <w:t>03000 419191</w:t>
                        </w:r>
                      </w:p>
                    </w:txbxContent>
                  </v:textbox>
                </v:rect>
                <v:rect id="Rectangle 137" o:spid="_x0000_s1058" style="position:absolute;left:37153;top:2794;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5262200" w14:textId="77777777" w:rsidR="005E158F" w:rsidRDefault="005E158F">
                        <w:r>
                          <w:rPr>
                            <w:rFonts w:ascii="Trebuchet MS" w:hAnsi="Trebuchet MS" w:cs="Trebuchet MS"/>
                            <w:color w:val="FFFFFF"/>
                            <w:sz w:val="20"/>
                            <w:lang w:val="en-US"/>
                          </w:rPr>
                          <w:t xml:space="preserve"> </w:t>
                        </w:r>
                      </w:p>
                    </w:txbxContent>
                  </v:textbox>
                </v:rect>
                <v:rect id="Rectangle 138" o:spid="_x0000_s1059" style="position:absolute;left:38411;top:2794;width:3606;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05E4FE9E" w14:textId="77777777" w:rsidR="005E158F" w:rsidRDefault="005E158F">
                        <w:r>
                          <w:rPr>
                            <w:rFonts w:ascii="Trebuchet MS" w:hAnsi="Trebuchet MS" w:cs="Trebuchet MS"/>
                            <w:color w:val="FFFFFF"/>
                            <w:sz w:val="20"/>
                            <w:lang w:val="en-US"/>
                          </w:rPr>
                          <w:t xml:space="preserve">Email: </w:t>
                        </w:r>
                      </w:p>
                    </w:txbxContent>
                  </v:textbox>
                </v:rect>
                <v:rect id="Rectangle 139" o:spid="_x0000_s1060" style="position:absolute;left:42367;top:2792;width:20136;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12BCB11B" w14:textId="77777777" w:rsidR="005E158F" w:rsidRDefault="005E158F">
                        <w:r>
                          <w:rPr>
                            <w:rFonts w:ascii="Trebuchet MS" w:hAnsi="Trebuchet MS" w:cs="Trebuchet MS"/>
                            <w:b/>
                            <w:bCs/>
                            <w:color w:val="FFFFFF"/>
                            <w:sz w:val="20"/>
                            <w:lang w:val="en-US"/>
                          </w:rPr>
                          <w:t>ss.accessandinfo@medway.gov.uk</w:t>
                        </w:r>
                      </w:p>
                    </w:txbxContent>
                  </v:textbox>
                </v:rect>
                <v:rect id="Rectangle 140" o:spid="_x0000_s1061" style="position:absolute;left:62388;top:2794;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02F8E010" w14:textId="77777777" w:rsidR="005E158F" w:rsidRDefault="005E158F">
                        <w:r>
                          <w:rPr>
                            <w:rFonts w:ascii="Trebuchet MS" w:hAnsi="Trebuchet MS" w:cs="Trebuchet MS"/>
                            <w:color w:val="FFFFFF"/>
                            <w:sz w:val="20"/>
                            <w:lang w:val="en-US"/>
                          </w:rPr>
                          <w:t xml:space="preserve"> </w:t>
                        </w:r>
                      </w:p>
                    </w:txbxContent>
                  </v:textbox>
                </v:rect>
                <v:rect id="Rectangle 141" o:spid="_x0000_s1062" style="position:absolute;left:736;top:4556;width:6753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" fillcolor="#00b0f0" stroked="f"/>
                <v:rect id="Rectangle 142" o:spid="_x0000_s1063" style="position:absolute;left:19907;top:4298;width:10509;height:14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5FD86024" w14:textId="77777777" w:rsidR="005E158F" w:rsidRDefault="005E158F">
                        <w:r>
                          <w:rPr>
                            <w:rFonts w:ascii="Trebuchet MS" w:hAnsi="Trebuchet MS" w:cs="Trebuchet MS"/>
                            <w:color w:val="FFFFFF"/>
                            <w:sz w:val="20"/>
                            <w:lang w:val="en-US"/>
                          </w:rPr>
                          <w:t xml:space="preserve">Police emergency: </w:t>
                        </w:r>
                      </w:p>
                    </w:txbxContent>
                  </v:textbox>
                </v:rect>
                <v:rect id="Rectangle 143" o:spid="_x0000_s1064" style="position:absolute;left:30721;top:4298;width:2235;height:14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A039E49" w14:textId="77777777" w:rsidR="005E158F" w:rsidRDefault="005E158F">
                        <w:r>
                          <w:rPr>
                            <w:rFonts w:ascii="Trebuchet MS" w:hAnsi="Trebuchet MS" w:cs="Trebuchet MS"/>
                            <w:b/>
                            <w:bCs/>
                            <w:color w:val="FFFFFF"/>
                            <w:sz w:val="20"/>
                            <w:lang w:val="en-US"/>
                          </w:rPr>
                          <w:t>999</w:t>
                        </w:r>
                      </w:p>
                    </w:txbxContent>
                  </v:textbox>
                </v:rect>
                <v:rect id="Rectangle 144" o:spid="_x0000_s1065" style="position:absolute;left:32943;top:4298;width:38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28098AA2" w14:textId="77777777" w:rsidR="005E158F" w:rsidRDefault="005E158F">
                        <w:r>
                          <w:rPr>
                            <w:rFonts w:ascii="Trebuchet MS" w:hAnsi="Trebuchet MS" w:cs="Trebuchet MS"/>
                            <w:color w:val="FFFFFF"/>
                            <w:sz w:val="20"/>
                            <w:lang w:val="en-US"/>
                          </w:rPr>
                          <w:t xml:space="preserve"> </w:t>
                        </w:r>
                      </w:p>
                    </w:txbxContent>
                  </v:textbox>
                </v:rect>
                <v:rect id="Rectangle 145" o:spid="_x0000_s1066" style="position:absolute;left:33534;top:4298;width:5905;height:14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AE8B04A" w14:textId="77777777" w:rsidR="005E158F" w:rsidRDefault="005E158F">
                        <w:r>
                          <w:rPr>
                            <w:rFonts w:ascii="Trebuchet MS" w:hAnsi="Trebuchet MS" w:cs="Trebuchet MS"/>
                            <w:color w:val="FFFFFF"/>
                            <w:sz w:val="20"/>
                            <w:lang w:val="en-US"/>
                          </w:rPr>
                          <w:t>Police non</w:t>
                        </w:r>
                      </w:p>
                    </w:txbxContent>
                  </v:textbox>
                </v:rect>
                <v:rect id="Rectangle 146" o:spid="_x0000_s1067" style="position:absolute;left:39395;top:4298;width:470;height:14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0E83E3D9" w14:textId="77777777" w:rsidR="005E158F" w:rsidRDefault="005E158F">
                        <w:r>
                          <w:rPr>
                            <w:rFonts w:ascii="Trebuchet MS" w:hAnsi="Trebuchet MS" w:cs="Trebuchet MS"/>
                            <w:color w:val="FFFFFF"/>
                            <w:sz w:val="20"/>
                            <w:lang w:val="en-US"/>
                          </w:rPr>
                          <w:t>-</w:t>
                        </w:r>
                      </w:p>
                    </w:txbxContent>
                  </v:textbox>
                </v:rect>
                <v:rect id="Rectangle 147" o:spid="_x0000_s1068" style="position:absolute;left:39852;top:4298;width:6680;height:14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50DAC84E" w14:textId="77777777" w:rsidR="005E158F" w:rsidRDefault="005E158F">
                        <w:r>
                          <w:rPr>
                            <w:rFonts w:ascii="Trebuchet MS" w:hAnsi="Trebuchet MS" w:cs="Trebuchet MS"/>
                            <w:color w:val="FFFFFF"/>
                            <w:sz w:val="20"/>
                            <w:lang w:val="en-US"/>
                          </w:rPr>
                          <w:t xml:space="preserve">emergency: </w:t>
                        </w:r>
                      </w:p>
                    </w:txbxContent>
                  </v:textbox>
                </v:rect>
                <v:rect id="Rectangle 148" o:spid="_x0000_s1069" style="position:absolute;left:46863;top:4298;width:2235;height:14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4F61CB9B" w14:textId="77777777" w:rsidR="005E158F" w:rsidRDefault="005E158F">
                        <w:r>
                          <w:rPr>
                            <w:rFonts w:ascii="Trebuchet MS" w:hAnsi="Trebuchet MS" w:cs="Trebuchet MS"/>
                            <w:b/>
                            <w:bCs/>
                            <w:color w:val="FFFFFF"/>
                            <w:sz w:val="20"/>
                            <w:lang w:val="en-US"/>
                          </w:rPr>
                          <w:t>101</w:t>
                        </w:r>
                      </w:p>
                    </w:txbxContent>
                  </v:textbox>
                </v:rect>
                <v:rect id="Rectangle 149" o:spid="_x0000_s1070" style="position:absolute;left:49104;top:3613;width:6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514282A5" w14:textId="77777777" w:rsidR="005E158F" w:rsidRDefault="005E158F">
                        <w:r>
                          <w:rPr>
                            <w:rFonts w:ascii="Trebuchet MS Bold" w:hAnsi="Trebuchet MS Bold" w:cs="Trebuchet MS Bold"/>
                            <w:b/>
                            <w:bCs/>
                            <w:color w:val="FFFFFF"/>
                            <w:sz w:val="32"/>
                            <w:szCs w:val="32"/>
                            <w:lang w:val="en-US"/>
                          </w:rPr>
                          <w:t xml:space="preserve"> </w:t>
                        </w:r>
                      </w:p>
                    </w:txbxContent>
                  </v:textbox>
                </v:rect>
                <v:rect id="Rectangle 150" o:spid="_x0000_s1071" style="position:absolute;left:736;top:6210;width:6753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" fillcolor="#00b0f0" stroked="f"/>
                <v:rect id="Rectangle 151" o:spid="_x0000_s1072" style="position:absolute;left:34505;top:5943;width:38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704B4988" w14:textId="77777777" w:rsidR="005E158F" w:rsidRDefault="005E158F">
                        <w:r>
                          <w:rPr>
                            <w:color w:val="000000"/>
                            <w:szCs w:val="24"/>
                            <w:lang w:val="en-US"/>
                          </w:rPr>
                          <w:t xml:space="preserve"> </w:t>
                        </w:r>
                      </w:p>
                    </w:txbxContent>
                  </v:textbox>
                </v:rect>
                <w10:anchorlock/>
              </v:group>
            </w:pict>
          </mc:Fallback>
        </mc:AlternateContent>
      </w:r>
    </w:p>
    <w:sectPr w:rsidR="00467C74" w:rsidRPr="00D703F8" w:rsidSect="00D23228">
      <w:headerReference w:type="default" r:id="rId52"/>
      <w:footerReference w:type="default" r:id="rId53"/>
      <w:pgSz w:w="11899" w:h="16838"/>
      <w:pgMar w:top="567" w:right="559" w:bottom="1440" w:left="567" w:header="708" w:footer="28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5A470" w14:textId="77777777" w:rsidR="00176131" w:rsidRDefault="00176131">
      <w:r>
        <w:separator/>
      </w:r>
    </w:p>
  </w:endnote>
  <w:endnote w:type="continuationSeparator" w:id="0">
    <w:p w14:paraId="79EDE3BA" w14:textId="77777777" w:rsidR="00176131" w:rsidRDefault="00176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Bold">
    <w:panose1 w:val="020B0703020202020204"/>
    <w:charset w:val="00"/>
    <w:family w:val="auto"/>
    <w:pitch w:val="variable"/>
    <w:sig w:usb0="03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FrankRuehl">
    <w:charset w:val="B1"/>
    <w:family w:val="swiss"/>
    <w:pitch w:val="variable"/>
    <w:sig w:usb0="00000803" w:usb1="00000000" w:usb2="00000000" w:usb3="00000000" w:csb0="00000021" w:csb1="00000000"/>
  </w:font>
  <w:font w:name="Open Sans">
    <w:charset w:val="00"/>
    <w:family w:val="swiss"/>
    <w:pitch w:val="variable"/>
    <w:sig w:usb0="E00002EF" w:usb1="4000205B" w:usb2="00000028" w:usb3="00000000" w:csb0="000001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1FE6C" w14:textId="39670339" w:rsidR="00AF5B87" w:rsidRPr="00A517A7" w:rsidRDefault="00724D58" w:rsidP="00AF5B87">
    <w:pPr>
      <w:rPr>
        <w:rFonts w:ascii="Berlin Sans FB Demi" w:hAnsi="Berlin Sans FB Demi"/>
        <w:color w:val="FFFFFF"/>
        <w:sz w:val="28"/>
        <w:szCs w:val="28"/>
      </w:rPr>
    </w:pPr>
    <w:r>
      <w:rPr>
        <w:noProof/>
        <w:lang w:eastAsia="en-GB"/>
      </w:rPr>
      <w:drawing>
        <wp:anchor distT="0" distB="0" distL="114300" distR="114300" simplePos="0" relativeHeight="251657216" behindDoc="0" locked="0" layoutInCell="1" allowOverlap="1" wp14:anchorId="3BBE7BE2" wp14:editId="589724AE">
          <wp:simplePos x="0" y="0"/>
          <wp:positionH relativeFrom="column">
            <wp:posOffset>0</wp:posOffset>
          </wp:positionH>
          <wp:positionV relativeFrom="paragraph">
            <wp:posOffset>-271780</wp:posOffset>
          </wp:positionV>
          <wp:extent cx="6019165" cy="76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165"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Berlin Sans FB Demi" w:hAnsi="Berlin Sans FB Demi"/>
        <w:noProof/>
        <w:color w:val="FFFFFF"/>
        <w:sz w:val="28"/>
        <w:szCs w:val="28"/>
        <w:lang w:eastAsia="en-GB"/>
      </w:rPr>
      <mc:AlternateContent>
        <mc:Choice Requires="wps">
          <w:drawing>
            <wp:anchor distT="0" distB="0" distL="114300" distR="114300" simplePos="0" relativeHeight="251658240" behindDoc="0" locked="0" layoutInCell="1" allowOverlap="1" wp14:anchorId="15A36299" wp14:editId="7A966BCF">
              <wp:simplePos x="0" y="0"/>
              <wp:positionH relativeFrom="column">
                <wp:posOffset>563880</wp:posOffset>
              </wp:positionH>
              <wp:positionV relativeFrom="paragraph">
                <wp:posOffset>-59690</wp:posOffset>
              </wp:positionV>
              <wp:extent cx="3990975" cy="330835"/>
              <wp:effectExtent l="0" t="8890" r="0"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30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918EC" w14:textId="77777777" w:rsidR="00AF5B87" w:rsidRPr="004014C4" w:rsidRDefault="00AF5B87">
                          <w:pPr>
                            <w:rPr>
                              <w:rFonts w:ascii="Berlin Sans FB" w:hAnsi="Berlin Sans FB"/>
                              <w:color w:val="FFFFFF"/>
                              <w:szCs w:val="24"/>
                            </w:rPr>
                          </w:pPr>
                          <w:r w:rsidRPr="004014C4">
                            <w:rPr>
                              <w:rFonts w:ascii="Berlin Sans FB" w:hAnsi="Berlin Sans FB"/>
                              <w:color w:val="FFFFFF"/>
                              <w:szCs w:val="24"/>
                            </w:rPr>
                            <w:t>MSCP Bulletin</w:t>
                          </w:r>
                          <w:r w:rsidRPr="004014C4">
                            <w:rPr>
                              <w:rFonts w:ascii="Berlin Sans FB" w:hAnsi="Berlin Sans FB"/>
                              <w:color w:val="FFFFFF"/>
                              <w:szCs w:val="24"/>
                            </w:rPr>
                            <w:tab/>
                          </w:r>
                          <w:r w:rsidR="00CC5CB8" w:rsidRPr="004014C4">
                            <w:rPr>
                              <w:rFonts w:ascii="Berlin Sans FB" w:hAnsi="Berlin Sans FB"/>
                              <w:color w:val="FFFFFF"/>
                              <w:szCs w:val="24"/>
                            </w:rPr>
                            <w:t xml:space="preserve">                                   </w:t>
                          </w:r>
                          <w:r w:rsidR="000619E9">
                            <w:rPr>
                              <w:rFonts w:ascii="Berlin Sans FB" w:hAnsi="Berlin Sans FB"/>
                              <w:color w:val="FFFFFF"/>
                              <w:szCs w:val="24"/>
                            </w:rPr>
                            <w:t>www.medwayscp</w:t>
                          </w:r>
                          <w:r w:rsidRPr="004014C4">
                            <w:rPr>
                              <w:rFonts w:ascii="Berlin Sans FB" w:hAnsi="Berlin Sans FB"/>
                              <w:color w:val="FFFFFF"/>
                              <w:szCs w:val="24"/>
                            </w:rPr>
                            <w:t>.org.uk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36299" id="_x0000_t202" coordsize="21600,21600" o:spt="202" path="m,l,21600r21600,l21600,xe">
              <v:stroke joinstyle="miter"/>
              <v:path gradientshapeok="t" o:connecttype="rect"/>
            </v:shapetype>
            <v:shape id="Text Box 5" o:spid="_x0000_s1073" type="#_x0000_t202" style="position:absolute;margin-left:44.4pt;margin-top:-4.7pt;width:314.25pt;height:2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" stroked="f">
              <v:fill opacity="0"/>
              <v:textbox>
                <w:txbxContent>
                  <w:p w14:paraId="11E918EC" w14:textId="77777777" w:rsidR="00AF5B87" w:rsidRPr="004014C4" w:rsidRDefault="00AF5B87">
                    <w:pPr>
                      <w:rPr>
                        <w:rFonts w:ascii="Berlin Sans FB" w:hAnsi="Berlin Sans FB"/>
                        <w:color w:val="FFFFFF"/>
                        <w:szCs w:val="24"/>
                      </w:rPr>
                    </w:pPr>
                    <w:r w:rsidRPr="004014C4">
                      <w:rPr>
                        <w:rFonts w:ascii="Berlin Sans FB" w:hAnsi="Berlin Sans FB"/>
                        <w:color w:val="FFFFFF"/>
                        <w:szCs w:val="24"/>
                      </w:rPr>
                      <w:t>MSCP Bulletin</w:t>
                    </w:r>
                    <w:r w:rsidRPr="004014C4">
                      <w:rPr>
                        <w:rFonts w:ascii="Berlin Sans FB" w:hAnsi="Berlin Sans FB"/>
                        <w:color w:val="FFFFFF"/>
                        <w:szCs w:val="24"/>
                      </w:rPr>
                      <w:tab/>
                    </w:r>
                    <w:r w:rsidR="00CC5CB8" w:rsidRPr="004014C4">
                      <w:rPr>
                        <w:rFonts w:ascii="Berlin Sans FB" w:hAnsi="Berlin Sans FB"/>
                        <w:color w:val="FFFFFF"/>
                        <w:szCs w:val="24"/>
                      </w:rPr>
                      <w:t xml:space="preserve">                                   </w:t>
                    </w:r>
                    <w:r w:rsidR="000619E9">
                      <w:rPr>
                        <w:rFonts w:ascii="Berlin Sans FB" w:hAnsi="Berlin Sans FB"/>
                        <w:color w:val="FFFFFF"/>
                        <w:szCs w:val="24"/>
                      </w:rPr>
                      <w:t>www.medwayscp</w:t>
                    </w:r>
                    <w:r w:rsidRPr="004014C4">
                      <w:rPr>
                        <w:rFonts w:ascii="Berlin Sans FB" w:hAnsi="Berlin Sans FB"/>
                        <w:color w:val="FFFFFF"/>
                        <w:szCs w:val="24"/>
                      </w:rPr>
                      <w:t>.org.uk</w:t>
                    </w:r>
                  </w:p>
                </w:txbxContent>
              </v:textbox>
            </v:shape>
          </w:pict>
        </mc:Fallback>
      </mc:AlternateContent>
    </w:r>
    <w:r w:rsidR="00AF5B87" w:rsidRPr="00A517A7">
      <w:rPr>
        <w:rFonts w:ascii="Berlin Sans FB Demi" w:hAnsi="Berlin Sans FB Demi"/>
        <w:color w:val="FFFFFF"/>
        <w:sz w:val="28"/>
        <w:szCs w:val="28"/>
      </w:rPr>
      <w:t>MSC</w:t>
    </w:r>
    <w:r w:rsidR="00AF5B87">
      <w:rPr>
        <w:rFonts w:ascii="Berlin Sans FB Demi" w:hAnsi="Berlin Sans FB Demi"/>
        <w:color w:val="FFFFFF"/>
        <w:sz w:val="28"/>
        <w:szCs w:val="28"/>
      </w:rPr>
      <w:t>P</w:t>
    </w:r>
    <w:r w:rsidR="00AF5B87" w:rsidRPr="00A517A7">
      <w:rPr>
        <w:rFonts w:ascii="Berlin Sans FB Demi" w:hAnsi="Berlin Sans FB Demi"/>
        <w:color w:val="FFFFFF"/>
        <w:sz w:val="28"/>
        <w:szCs w:val="28"/>
      </w:rPr>
      <w:t xml:space="preserve"> Fact sheet</w:t>
    </w:r>
    <w:r w:rsidR="00AF5B87" w:rsidRPr="00A517A7">
      <w:rPr>
        <w:rFonts w:ascii="Berlin Sans FB Demi" w:hAnsi="Berlin Sans FB Demi"/>
        <w:color w:val="FFFFFF"/>
        <w:sz w:val="28"/>
        <w:szCs w:val="28"/>
      </w:rPr>
      <w:tab/>
      <w:t xml:space="preserve">     </w:t>
    </w:r>
    <w:r w:rsidR="00AF5B87">
      <w:rPr>
        <w:rFonts w:ascii="Berlin Sans FB Demi" w:hAnsi="Berlin Sans FB Demi"/>
        <w:color w:val="FFFFFF"/>
        <w:sz w:val="28"/>
        <w:szCs w:val="28"/>
      </w:rPr>
      <w:t xml:space="preserve">      </w:t>
    </w:r>
    <w:r w:rsidR="00AF5B87" w:rsidRPr="00A517A7">
      <w:rPr>
        <w:rFonts w:ascii="Berlin Sans FB Demi" w:hAnsi="Berlin Sans FB Demi"/>
        <w:color w:val="FFFFFF"/>
        <w:sz w:val="28"/>
        <w:szCs w:val="28"/>
      </w:rPr>
      <w:t xml:space="preserve">     www.m</w:t>
    </w:r>
    <w:r w:rsidR="00AF5B87">
      <w:rPr>
        <w:rFonts w:ascii="Berlin Sans FB Demi" w:hAnsi="Berlin Sans FB Demi"/>
        <w:color w:val="FFFFFF"/>
        <w:sz w:val="28"/>
        <w:szCs w:val="28"/>
      </w:rPr>
      <w:t>edway</w:t>
    </w:r>
    <w:r w:rsidR="00AF5B87" w:rsidRPr="00A517A7">
      <w:rPr>
        <w:rFonts w:ascii="Berlin Sans FB Demi" w:hAnsi="Berlin Sans FB Demi"/>
        <w:color w:val="FFFFFF"/>
        <w:sz w:val="28"/>
        <w:szCs w:val="28"/>
      </w:rPr>
      <w:t xml:space="preserve">scb.org.uk </w:t>
    </w:r>
  </w:p>
  <w:p w14:paraId="7C3A4089" w14:textId="77777777" w:rsidR="00CB083C" w:rsidRDefault="00CB083C" w:rsidP="00963110">
    <w:pPr>
      <w:pStyle w:val="Footer"/>
      <w:tabs>
        <w:tab w:val="clear" w:pos="4320"/>
        <w:tab w:val="clear" w:pos="8640"/>
        <w:tab w:val="left" w:pos="184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24294" w14:textId="77777777" w:rsidR="00176131" w:rsidRDefault="00176131">
      <w:r>
        <w:separator/>
      </w:r>
    </w:p>
  </w:footnote>
  <w:footnote w:type="continuationSeparator" w:id="0">
    <w:p w14:paraId="1EB36098" w14:textId="77777777" w:rsidR="00176131" w:rsidRDefault="00176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1AD3" w14:textId="77777777" w:rsidR="00A34A2D" w:rsidRDefault="005D284B" w:rsidP="005D284B">
    <w:pPr>
      <w:pStyle w:val="Header"/>
      <w:tabs>
        <w:tab w:val="clear" w:pos="4320"/>
        <w:tab w:val="clear" w:pos="8640"/>
        <w:tab w:val="left" w:pos="40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7A2A5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visibility:visible" o:bullet="t">
        <v:imagedata r:id="rId1" o:title=""/>
      </v:shape>
    </w:pict>
  </w:numPicBullet>
  <w:abstractNum w:abstractNumId="0" w15:restartNumberingAfterBreak="0">
    <w:nsid w:val="0FA438F8"/>
    <w:multiLevelType w:val="multilevel"/>
    <w:tmpl w:val="A53C72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0C46B0"/>
    <w:multiLevelType w:val="hybridMultilevel"/>
    <w:tmpl w:val="7AEC53B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64579A3"/>
    <w:multiLevelType w:val="multilevel"/>
    <w:tmpl w:val="650E23E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21307D"/>
    <w:multiLevelType w:val="hybridMultilevel"/>
    <w:tmpl w:val="FB8493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136D1B"/>
    <w:multiLevelType w:val="hybridMultilevel"/>
    <w:tmpl w:val="ED86A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261406"/>
    <w:multiLevelType w:val="multilevel"/>
    <w:tmpl w:val="CD08493E"/>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6" w15:restartNumberingAfterBreak="0">
    <w:nsid w:val="26AD06B2"/>
    <w:multiLevelType w:val="hybridMultilevel"/>
    <w:tmpl w:val="33164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3F0F11"/>
    <w:multiLevelType w:val="hybridMultilevel"/>
    <w:tmpl w:val="891C9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07E66"/>
    <w:multiLevelType w:val="multilevel"/>
    <w:tmpl w:val="A60EF86E"/>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9" w15:restartNumberingAfterBreak="0">
    <w:nsid w:val="3CDD2526"/>
    <w:multiLevelType w:val="hybridMultilevel"/>
    <w:tmpl w:val="D2D84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F93D10"/>
    <w:multiLevelType w:val="hybridMultilevel"/>
    <w:tmpl w:val="7C068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013ACD"/>
    <w:multiLevelType w:val="multilevel"/>
    <w:tmpl w:val="0FF823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C753AF6"/>
    <w:multiLevelType w:val="multilevel"/>
    <w:tmpl w:val="8388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BD7B5A"/>
    <w:multiLevelType w:val="hybridMultilevel"/>
    <w:tmpl w:val="059215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71AF1A5B"/>
    <w:multiLevelType w:val="multilevel"/>
    <w:tmpl w:val="7B4A523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15" w15:restartNumberingAfterBreak="0">
    <w:nsid w:val="78E71108"/>
    <w:multiLevelType w:val="hybridMultilevel"/>
    <w:tmpl w:val="C7E660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71796874">
    <w:abstractNumId w:val="3"/>
  </w:num>
  <w:num w:numId="2" w16cid:durableId="998075570">
    <w:abstractNumId w:val="13"/>
  </w:num>
  <w:num w:numId="3" w16cid:durableId="9725189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8142209">
    <w:abstractNumId w:val="5"/>
  </w:num>
  <w:num w:numId="5" w16cid:durableId="207423159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5090451">
    <w:abstractNumId w:val="8"/>
  </w:num>
  <w:num w:numId="7" w16cid:durableId="48786551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9242401">
    <w:abstractNumId w:val="14"/>
  </w:num>
  <w:num w:numId="9" w16cid:durableId="14345883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5487124">
    <w:abstractNumId w:val="1"/>
  </w:num>
  <w:num w:numId="11" w16cid:durableId="1999073142">
    <w:abstractNumId w:val="4"/>
  </w:num>
  <w:num w:numId="12" w16cid:durableId="1373267062">
    <w:abstractNumId w:val="6"/>
  </w:num>
  <w:num w:numId="13" w16cid:durableId="1104498884">
    <w:abstractNumId w:val="10"/>
  </w:num>
  <w:num w:numId="14" w16cid:durableId="1071121613">
    <w:abstractNumId w:val="12"/>
  </w:num>
  <w:num w:numId="15" w16cid:durableId="1358120017">
    <w:abstractNumId w:val="9"/>
  </w:num>
  <w:num w:numId="16" w16cid:durableId="286084493">
    <w:abstractNumId w:val="7"/>
  </w:num>
  <w:num w:numId="17" w16cid:durableId="107161768">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8193" fillcolor="white" stroke="f">
      <v:fill color="white"/>
      <v:stroke on="f"/>
      <o:colormru v:ext="edit" colors="#ccf,#509ed6,#8bc53f,#ec1c24,#009ac7,#eb539e,#f58025,#6a2c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7C"/>
    <w:rsid w:val="0000238B"/>
    <w:rsid w:val="00012F23"/>
    <w:rsid w:val="000131F4"/>
    <w:rsid w:val="00033A05"/>
    <w:rsid w:val="000353F3"/>
    <w:rsid w:val="00036B3A"/>
    <w:rsid w:val="000422EC"/>
    <w:rsid w:val="000434F9"/>
    <w:rsid w:val="0004354F"/>
    <w:rsid w:val="00051E06"/>
    <w:rsid w:val="00056F60"/>
    <w:rsid w:val="000605FF"/>
    <w:rsid w:val="00060CB1"/>
    <w:rsid w:val="000619E9"/>
    <w:rsid w:val="000639C7"/>
    <w:rsid w:val="00070A77"/>
    <w:rsid w:val="000711D7"/>
    <w:rsid w:val="00072B12"/>
    <w:rsid w:val="00077DB8"/>
    <w:rsid w:val="00077DF7"/>
    <w:rsid w:val="00080918"/>
    <w:rsid w:val="0008137E"/>
    <w:rsid w:val="0008421A"/>
    <w:rsid w:val="0008638A"/>
    <w:rsid w:val="0008651D"/>
    <w:rsid w:val="000919EC"/>
    <w:rsid w:val="00092429"/>
    <w:rsid w:val="000961CB"/>
    <w:rsid w:val="000A0A85"/>
    <w:rsid w:val="000A4DC3"/>
    <w:rsid w:val="000B2B97"/>
    <w:rsid w:val="000B34FE"/>
    <w:rsid w:val="000B59D8"/>
    <w:rsid w:val="000C1574"/>
    <w:rsid w:val="000C647B"/>
    <w:rsid w:val="000C66A6"/>
    <w:rsid w:val="000C7F7F"/>
    <w:rsid w:val="000E085C"/>
    <w:rsid w:val="000E0E6E"/>
    <w:rsid w:val="000E2591"/>
    <w:rsid w:val="000E58DF"/>
    <w:rsid w:val="000E6B75"/>
    <w:rsid w:val="000E78D7"/>
    <w:rsid w:val="000F6947"/>
    <w:rsid w:val="00104550"/>
    <w:rsid w:val="00107FE7"/>
    <w:rsid w:val="00130BFB"/>
    <w:rsid w:val="001312FA"/>
    <w:rsid w:val="00131832"/>
    <w:rsid w:val="00131B93"/>
    <w:rsid w:val="00132208"/>
    <w:rsid w:val="00132D98"/>
    <w:rsid w:val="001379F6"/>
    <w:rsid w:val="00146896"/>
    <w:rsid w:val="00151A17"/>
    <w:rsid w:val="00151B21"/>
    <w:rsid w:val="00152A35"/>
    <w:rsid w:val="00161486"/>
    <w:rsid w:val="00163FA9"/>
    <w:rsid w:val="0016418A"/>
    <w:rsid w:val="00166BC9"/>
    <w:rsid w:val="0017056B"/>
    <w:rsid w:val="00172F80"/>
    <w:rsid w:val="001738A0"/>
    <w:rsid w:val="00173D17"/>
    <w:rsid w:val="00176131"/>
    <w:rsid w:val="001777E3"/>
    <w:rsid w:val="0018340B"/>
    <w:rsid w:val="00192E33"/>
    <w:rsid w:val="001A0E2B"/>
    <w:rsid w:val="001A4738"/>
    <w:rsid w:val="001A5317"/>
    <w:rsid w:val="001B65E5"/>
    <w:rsid w:val="001C1DB1"/>
    <w:rsid w:val="001C313D"/>
    <w:rsid w:val="001C4BC3"/>
    <w:rsid w:val="001D1709"/>
    <w:rsid w:val="001D2FBE"/>
    <w:rsid w:val="001D607D"/>
    <w:rsid w:val="001E5941"/>
    <w:rsid w:val="001E64F8"/>
    <w:rsid w:val="001E6B9E"/>
    <w:rsid w:val="001F2BDB"/>
    <w:rsid w:val="001F349E"/>
    <w:rsid w:val="001F6B07"/>
    <w:rsid w:val="00202416"/>
    <w:rsid w:val="00212698"/>
    <w:rsid w:val="00213BE9"/>
    <w:rsid w:val="002140CB"/>
    <w:rsid w:val="002166F9"/>
    <w:rsid w:val="0022031A"/>
    <w:rsid w:val="00223264"/>
    <w:rsid w:val="00227DF3"/>
    <w:rsid w:val="00230A7A"/>
    <w:rsid w:val="00230CF6"/>
    <w:rsid w:val="00233CF2"/>
    <w:rsid w:val="0024515C"/>
    <w:rsid w:val="0026642C"/>
    <w:rsid w:val="00272EEE"/>
    <w:rsid w:val="00272F9E"/>
    <w:rsid w:val="00274FFA"/>
    <w:rsid w:val="0028139E"/>
    <w:rsid w:val="00281B8A"/>
    <w:rsid w:val="00283B08"/>
    <w:rsid w:val="00292120"/>
    <w:rsid w:val="0029400F"/>
    <w:rsid w:val="002958BE"/>
    <w:rsid w:val="00297C5A"/>
    <w:rsid w:val="002A2E4E"/>
    <w:rsid w:val="002A5778"/>
    <w:rsid w:val="002C25DB"/>
    <w:rsid w:val="002C4BFB"/>
    <w:rsid w:val="002C5251"/>
    <w:rsid w:val="002C755A"/>
    <w:rsid w:val="002D1842"/>
    <w:rsid w:val="002D304D"/>
    <w:rsid w:val="002D397F"/>
    <w:rsid w:val="002D3F42"/>
    <w:rsid w:val="002D5D1D"/>
    <w:rsid w:val="002D7869"/>
    <w:rsid w:val="002D7F1B"/>
    <w:rsid w:val="002E04BB"/>
    <w:rsid w:val="002E130E"/>
    <w:rsid w:val="002E16DC"/>
    <w:rsid w:val="002F15A1"/>
    <w:rsid w:val="002F271C"/>
    <w:rsid w:val="002F32B1"/>
    <w:rsid w:val="002F4EE0"/>
    <w:rsid w:val="003076EA"/>
    <w:rsid w:val="0032216B"/>
    <w:rsid w:val="00323271"/>
    <w:rsid w:val="00327860"/>
    <w:rsid w:val="003325F8"/>
    <w:rsid w:val="00345ED2"/>
    <w:rsid w:val="003523EE"/>
    <w:rsid w:val="003546E1"/>
    <w:rsid w:val="00361CF2"/>
    <w:rsid w:val="00361FD9"/>
    <w:rsid w:val="00362E1E"/>
    <w:rsid w:val="00366AC5"/>
    <w:rsid w:val="00367F24"/>
    <w:rsid w:val="00372031"/>
    <w:rsid w:val="00373D9D"/>
    <w:rsid w:val="0037684F"/>
    <w:rsid w:val="0038218D"/>
    <w:rsid w:val="00385481"/>
    <w:rsid w:val="0039204A"/>
    <w:rsid w:val="003935C8"/>
    <w:rsid w:val="00395F0B"/>
    <w:rsid w:val="0039736B"/>
    <w:rsid w:val="003A26F5"/>
    <w:rsid w:val="003A3015"/>
    <w:rsid w:val="003B2C55"/>
    <w:rsid w:val="003C1D72"/>
    <w:rsid w:val="003C6C74"/>
    <w:rsid w:val="003D077D"/>
    <w:rsid w:val="003D412A"/>
    <w:rsid w:val="003D439C"/>
    <w:rsid w:val="003D75CA"/>
    <w:rsid w:val="003E083C"/>
    <w:rsid w:val="003E262D"/>
    <w:rsid w:val="003E29FD"/>
    <w:rsid w:val="003E722C"/>
    <w:rsid w:val="003F3FD9"/>
    <w:rsid w:val="003F663E"/>
    <w:rsid w:val="004001FF"/>
    <w:rsid w:val="004003EB"/>
    <w:rsid w:val="00401259"/>
    <w:rsid w:val="004014C4"/>
    <w:rsid w:val="00401F57"/>
    <w:rsid w:val="004104BA"/>
    <w:rsid w:val="004179D8"/>
    <w:rsid w:val="0042238A"/>
    <w:rsid w:val="004300D9"/>
    <w:rsid w:val="004303C8"/>
    <w:rsid w:val="00432964"/>
    <w:rsid w:val="00451AA5"/>
    <w:rsid w:val="00462C00"/>
    <w:rsid w:val="00467C74"/>
    <w:rsid w:val="00471234"/>
    <w:rsid w:val="00473DA0"/>
    <w:rsid w:val="004741A4"/>
    <w:rsid w:val="00474781"/>
    <w:rsid w:val="00474B00"/>
    <w:rsid w:val="00484232"/>
    <w:rsid w:val="004856D1"/>
    <w:rsid w:val="00486A04"/>
    <w:rsid w:val="00487EAF"/>
    <w:rsid w:val="004A1CC2"/>
    <w:rsid w:val="004A3822"/>
    <w:rsid w:val="004A53F2"/>
    <w:rsid w:val="004A7AA8"/>
    <w:rsid w:val="004B113A"/>
    <w:rsid w:val="004C3DFE"/>
    <w:rsid w:val="004C491B"/>
    <w:rsid w:val="004C6C4B"/>
    <w:rsid w:val="004D088E"/>
    <w:rsid w:val="004D6890"/>
    <w:rsid w:val="004E4F39"/>
    <w:rsid w:val="004E65CE"/>
    <w:rsid w:val="004F02C3"/>
    <w:rsid w:val="004F2973"/>
    <w:rsid w:val="004F67B6"/>
    <w:rsid w:val="00500A1C"/>
    <w:rsid w:val="00505094"/>
    <w:rsid w:val="00505137"/>
    <w:rsid w:val="0051064C"/>
    <w:rsid w:val="00510CD6"/>
    <w:rsid w:val="00515968"/>
    <w:rsid w:val="00517E1C"/>
    <w:rsid w:val="00526BE0"/>
    <w:rsid w:val="005309D9"/>
    <w:rsid w:val="00533702"/>
    <w:rsid w:val="0053686F"/>
    <w:rsid w:val="00540292"/>
    <w:rsid w:val="00552432"/>
    <w:rsid w:val="005603BC"/>
    <w:rsid w:val="00561FA9"/>
    <w:rsid w:val="00571A78"/>
    <w:rsid w:val="00574414"/>
    <w:rsid w:val="00580E4D"/>
    <w:rsid w:val="0058159C"/>
    <w:rsid w:val="00587383"/>
    <w:rsid w:val="005873D8"/>
    <w:rsid w:val="00587C31"/>
    <w:rsid w:val="00590DCD"/>
    <w:rsid w:val="00592BBE"/>
    <w:rsid w:val="00594EBC"/>
    <w:rsid w:val="005A033C"/>
    <w:rsid w:val="005A2F00"/>
    <w:rsid w:val="005A4030"/>
    <w:rsid w:val="005A4156"/>
    <w:rsid w:val="005A53F1"/>
    <w:rsid w:val="005A5C01"/>
    <w:rsid w:val="005A62B2"/>
    <w:rsid w:val="005A7105"/>
    <w:rsid w:val="005B02EA"/>
    <w:rsid w:val="005B46DC"/>
    <w:rsid w:val="005B4B66"/>
    <w:rsid w:val="005B6433"/>
    <w:rsid w:val="005C0961"/>
    <w:rsid w:val="005C35FF"/>
    <w:rsid w:val="005C7BC1"/>
    <w:rsid w:val="005D1E37"/>
    <w:rsid w:val="005D284B"/>
    <w:rsid w:val="005D5F0B"/>
    <w:rsid w:val="005E158F"/>
    <w:rsid w:val="005E2F7F"/>
    <w:rsid w:val="005E3D4C"/>
    <w:rsid w:val="005E3E2E"/>
    <w:rsid w:val="005E3E64"/>
    <w:rsid w:val="005F3096"/>
    <w:rsid w:val="005F3630"/>
    <w:rsid w:val="005F610B"/>
    <w:rsid w:val="00606C3C"/>
    <w:rsid w:val="00606CAE"/>
    <w:rsid w:val="00612ECC"/>
    <w:rsid w:val="006148F5"/>
    <w:rsid w:val="00624546"/>
    <w:rsid w:val="00625F01"/>
    <w:rsid w:val="00626F35"/>
    <w:rsid w:val="00630406"/>
    <w:rsid w:val="00634907"/>
    <w:rsid w:val="0063767E"/>
    <w:rsid w:val="00641C1D"/>
    <w:rsid w:val="00644B86"/>
    <w:rsid w:val="0065176E"/>
    <w:rsid w:val="00651A67"/>
    <w:rsid w:val="006539F3"/>
    <w:rsid w:val="00657E7A"/>
    <w:rsid w:val="0067523D"/>
    <w:rsid w:val="00681091"/>
    <w:rsid w:val="00681804"/>
    <w:rsid w:val="00682DAD"/>
    <w:rsid w:val="00686EEF"/>
    <w:rsid w:val="00686F6D"/>
    <w:rsid w:val="0069364B"/>
    <w:rsid w:val="00695421"/>
    <w:rsid w:val="00697B4E"/>
    <w:rsid w:val="006A7759"/>
    <w:rsid w:val="006B0A63"/>
    <w:rsid w:val="006B23AC"/>
    <w:rsid w:val="006C02BC"/>
    <w:rsid w:val="006C2212"/>
    <w:rsid w:val="006C5C92"/>
    <w:rsid w:val="006D2320"/>
    <w:rsid w:val="006E1DAB"/>
    <w:rsid w:val="006E34BF"/>
    <w:rsid w:val="006E3640"/>
    <w:rsid w:val="006E3FF9"/>
    <w:rsid w:val="006E602B"/>
    <w:rsid w:val="006F68F2"/>
    <w:rsid w:val="00705042"/>
    <w:rsid w:val="007111F2"/>
    <w:rsid w:val="00716B0C"/>
    <w:rsid w:val="00720887"/>
    <w:rsid w:val="00723D6D"/>
    <w:rsid w:val="00724D58"/>
    <w:rsid w:val="00724ED5"/>
    <w:rsid w:val="007261A0"/>
    <w:rsid w:val="00726658"/>
    <w:rsid w:val="00735C32"/>
    <w:rsid w:val="00735FE7"/>
    <w:rsid w:val="007411B2"/>
    <w:rsid w:val="00742328"/>
    <w:rsid w:val="007426D1"/>
    <w:rsid w:val="007454B3"/>
    <w:rsid w:val="007468A4"/>
    <w:rsid w:val="0074737D"/>
    <w:rsid w:val="007543CC"/>
    <w:rsid w:val="00760027"/>
    <w:rsid w:val="00762BD7"/>
    <w:rsid w:val="00767595"/>
    <w:rsid w:val="00773A2B"/>
    <w:rsid w:val="00781273"/>
    <w:rsid w:val="00782EDC"/>
    <w:rsid w:val="00786117"/>
    <w:rsid w:val="00790C20"/>
    <w:rsid w:val="00791C30"/>
    <w:rsid w:val="00793093"/>
    <w:rsid w:val="007A0B86"/>
    <w:rsid w:val="007A4654"/>
    <w:rsid w:val="007A49E5"/>
    <w:rsid w:val="007A4F0C"/>
    <w:rsid w:val="007B4E33"/>
    <w:rsid w:val="007B6F3A"/>
    <w:rsid w:val="007C5B73"/>
    <w:rsid w:val="007C70B6"/>
    <w:rsid w:val="007D07EE"/>
    <w:rsid w:val="007D086C"/>
    <w:rsid w:val="007D2FB7"/>
    <w:rsid w:val="007D3056"/>
    <w:rsid w:val="007D5C38"/>
    <w:rsid w:val="007D6DAF"/>
    <w:rsid w:val="007E09D9"/>
    <w:rsid w:val="007E5517"/>
    <w:rsid w:val="007F18F4"/>
    <w:rsid w:val="007F6378"/>
    <w:rsid w:val="008066CF"/>
    <w:rsid w:val="0080751C"/>
    <w:rsid w:val="0081225B"/>
    <w:rsid w:val="00820E2F"/>
    <w:rsid w:val="008229F4"/>
    <w:rsid w:val="008234F1"/>
    <w:rsid w:val="0082526F"/>
    <w:rsid w:val="008327D7"/>
    <w:rsid w:val="0083469B"/>
    <w:rsid w:val="00846FE2"/>
    <w:rsid w:val="00850BDB"/>
    <w:rsid w:val="008558D3"/>
    <w:rsid w:val="00873E3B"/>
    <w:rsid w:val="00874B39"/>
    <w:rsid w:val="00874C12"/>
    <w:rsid w:val="00886319"/>
    <w:rsid w:val="00890064"/>
    <w:rsid w:val="00895552"/>
    <w:rsid w:val="00897D31"/>
    <w:rsid w:val="008A0C0A"/>
    <w:rsid w:val="008A13C9"/>
    <w:rsid w:val="008A3EC8"/>
    <w:rsid w:val="008A6BFB"/>
    <w:rsid w:val="008A6F6A"/>
    <w:rsid w:val="008B0222"/>
    <w:rsid w:val="008B5A89"/>
    <w:rsid w:val="008B6D90"/>
    <w:rsid w:val="008C3A67"/>
    <w:rsid w:val="008D441D"/>
    <w:rsid w:val="008E4EA9"/>
    <w:rsid w:val="00902A80"/>
    <w:rsid w:val="00902D94"/>
    <w:rsid w:val="00907B64"/>
    <w:rsid w:val="00910367"/>
    <w:rsid w:val="00926EAC"/>
    <w:rsid w:val="009310E0"/>
    <w:rsid w:val="00931673"/>
    <w:rsid w:val="0093328D"/>
    <w:rsid w:val="00940E0F"/>
    <w:rsid w:val="00941EB0"/>
    <w:rsid w:val="00946C29"/>
    <w:rsid w:val="0095031F"/>
    <w:rsid w:val="009559D8"/>
    <w:rsid w:val="009578A1"/>
    <w:rsid w:val="00960A91"/>
    <w:rsid w:val="00962B7C"/>
    <w:rsid w:val="00963110"/>
    <w:rsid w:val="009653FC"/>
    <w:rsid w:val="009669B4"/>
    <w:rsid w:val="0097259C"/>
    <w:rsid w:val="00975AF1"/>
    <w:rsid w:val="00983456"/>
    <w:rsid w:val="009A284B"/>
    <w:rsid w:val="009A5909"/>
    <w:rsid w:val="009A786D"/>
    <w:rsid w:val="009B11BF"/>
    <w:rsid w:val="009B1B2C"/>
    <w:rsid w:val="009B368F"/>
    <w:rsid w:val="009B6DC4"/>
    <w:rsid w:val="009B7D1C"/>
    <w:rsid w:val="009C34E3"/>
    <w:rsid w:val="009C46F2"/>
    <w:rsid w:val="009C55D9"/>
    <w:rsid w:val="009C662A"/>
    <w:rsid w:val="009D00A0"/>
    <w:rsid w:val="009D459A"/>
    <w:rsid w:val="009D76D3"/>
    <w:rsid w:val="009E5C7B"/>
    <w:rsid w:val="009F08EB"/>
    <w:rsid w:val="009F253E"/>
    <w:rsid w:val="009F5C3A"/>
    <w:rsid w:val="00A03E67"/>
    <w:rsid w:val="00A078AE"/>
    <w:rsid w:val="00A13788"/>
    <w:rsid w:val="00A152A6"/>
    <w:rsid w:val="00A15477"/>
    <w:rsid w:val="00A27754"/>
    <w:rsid w:val="00A3031B"/>
    <w:rsid w:val="00A31A23"/>
    <w:rsid w:val="00A33DF6"/>
    <w:rsid w:val="00A33EA3"/>
    <w:rsid w:val="00A34A2D"/>
    <w:rsid w:val="00A5247A"/>
    <w:rsid w:val="00A57B67"/>
    <w:rsid w:val="00A70681"/>
    <w:rsid w:val="00A71FFF"/>
    <w:rsid w:val="00A73B58"/>
    <w:rsid w:val="00A73DE6"/>
    <w:rsid w:val="00A7424F"/>
    <w:rsid w:val="00A8133F"/>
    <w:rsid w:val="00A83419"/>
    <w:rsid w:val="00A862FD"/>
    <w:rsid w:val="00A9092A"/>
    <w:rsid w:val="00A9340B"/>
    <w:rsid w:val="00A96D01"/>
    <w:rsid w:val="00AA6250"/>
    <w:rsid w:val="00AB20BA"/>
    <w:rsid w:val="00AB3989"/>
    <w:rsid w:val="00AC4E70"/>
    <w:rsid w:val="00AD7567"/>
    <w:rsid w:val="00AE387D"/>
    <w:rsid w:val="00AE66CD"/>
    <w:rsid w:val="00AF330D"/>
    <w:rsid w:val="00AF43E3"/>
    <w:rsid w:val="00AF5B87"/>
    <w:rsid w:val="00AF74C4"/>
    <w:rsid w:val="00AF7D16"/>
    <w:rsid w:val="00B0176A"/>
    <w:rsid w:val="00B019F4"/>
    <w:rsid w:val="00B030F3"/>
    <w:rsid w:val="00B05A59"/>
    <w:rsid w:val="00B14F6D"/>
    <w:rsid w:val="00B160A1"/>
    <w:rsid w:val="00B3629B"/>
    <w:rsid w:val="00B4191C"/>
    <w:rsid w:val="00B531E5"/>
    <w:rsid w:val="00B53856"/>
    <w:rsid w:val="00B71054"/>
    <w:rsid w:val="00B75D78"/>
    <w:rsid w:val="00B77B72"/>
    <w:rsid w:val="00B801D5"/>
    <w:rsid w:val="00B92090"/>
    <w:rsid w:val="00B92321"/>
    <w:rsid w:val="00B93DE7"/>
    <w:rsid w:val="00B9556B"/>
    <w:rsid w:val="00B96D33"/>
    <w:rsid w:val="00BA562E"/>
    <w:rsid w:val="00BA5C56"/>
    <w:rsid w:val="00BB2DB4"/>
    <w:rsid w:val="00BB690F"/>
    <w:rsid w:val="00BC0088"/>
    <w:rsid w:val="00BC4249"/>
    <w:rsid w:val="00BD1A54"/>
    <w:rsid w:val="00BD3251"/>
    <w:rsid w:val="00BD443F"/>
    <w:rsid w:val="00BD5C28"/>
    <w:rsid w:val="00BE3A75"/>
    <w:rsid w:val="00BF06B8"/>
    <w:rsid w:val="00BF0A68"/>
    <w:rsid w:val="00BF324C"/>
    <w:rsid w:val="00BF47D5"/>
    <w:rsid w:val="00C0132A"/>
    <w:rsid w:val="00C05494"/>
    <w:rsid w:val="00C05E71"/>
    <w:rsid w:val="00C077F2"/>
    <w:rsid w:val="00C11B83"/>
    <w:rsid w:val="00C13AFC"/>
    <w:rsid w:val="00C1571C"/>
    <w:rsid w:val="00C178A5"/>
    <w:rsid w:val="00C345FA"/>
    <w:rsid w:val="00C34ADF"/>
    <w:rsid w:val="00C4260C"/>
    <w:rsid w:val="00C45DE3"/>
    <w:rsid w:val="00C46D69"/>
    <w:rsid w:val="00C47F18"/>
    <w:rsid w:val="00C50856"/>
    <w:rsid w:val="00C52709"/>
    <w:rsid w:val="00C61FF5"/>
    <w:rsid w:val="00C636EE"/>
    <w:rsid w:val="00C65A70"/>
    <w:rsid w:val="00C67F62"/>
    <w:rsid w:val="00C7352D"/>
    <w:rsid w:val="00C74349"/>
    <w:rsid w:val="00C7585A"/>
    <w:rsid w:val="00C758A7"/>
    <w:rsid w:val="00C7599C"/>
    <w:rsid w:val="00C8435F"/>
    <w:rsid w:val="00C928B9"/>
    <w:rsid w:val="00CA6E0C"/>
    <w:rsid w:val="00CA6FFE"/>
    <w:rsid w:val="00CB083C"/>
    <w:rsid w:val="00CB616C"/>
    <w:rsid w:val="00CB6FB5"/>
    <w:rsid w:val="00CC0A32"/>
    <w:rsid w:val="00CC5CB8"/>
    <w:rsid w:val="00CD26A3"/>
    <w:rsid w:val="00CD3FDF"/>
    <w:rsid w:val="00CD68F4"/>
    <w:rsid w:val="00CD79F2"/>
    <w:rsid w:val="00CE362C"/>
    <w:rsid w:val="00CE625D"/>
    <w:rsid w:val="00CF3B38"/>
    <w:rsid w:val="00D003D9"/>
    <w:rsid w:val="00D01169"/>
    <w:rsid w:val="00D0167C"/>
    <w:rsid w:val="00D0290C"/>
    <w:rsid w:val="00D02F4F"/>
    <w:rsid w:val="00D03EFB"/>
    <w:rsid w:val="00D138D7"/>
    <w:rsid w:val="00D14AEC"/>
    <w:rsid w:val="00D21DA8"/>
    <w:rsid w:val="00D23228"/>
    <w:rsid w:val="00D254B7"/>
    <w:rsid w:val="00D301E1"/>
    <w:rsid w:val="00D3137D"/>
    <w:rsid w:val="00D33764"/>
    <w:rsid w:val="00D4023A"/>
    <w:rsid w:val="00D40300"/>
    <w:rsid w:val="00D40641"/>
    <w:rsid w:val="00D4251B"/>
    <w:rsid w:val="00D43282"/>
    <w:rsid w:val="00D45A61"/>
    <w:rsid w:val="00D5045C"/>
    <w:rsid w:val="00D538ED"/>
    <w:rsid w:val="00D55457"/>
    <w:rsid w:val="00D57C49"/>
    <w:rsid w:val="00D6155B"/>
    <w:rsid w:val="00D703F8"/>
    <w:rsid w:val="00D70BB8"/>
    <w:rsid w:val="00D70CA6"/>
    <w:rsid w:val="00D728CF"/>
    <w:rsid w:val="00D73973"/>
    <w:rsid w:val="00DA1B97"/>
    <w:rsid w:val="00DA7D21"/>
    <w:rsid w:val="00DB0F17"/>
    <w:rsid w:val="00DB4A6A"/>
    <w:rsid w:val="00DC012B"/>
    <w:rsid w:val="00DC3127"/>
    <w:rsid w:val="00DD2FB2"/>
    <w:rsid w:val="00DD320A"/>
    <w:rsid w:val="00DE741A"/>
    <w:rsid w:val="00DF0B5F"/>
    <w:rsid w:val="00E00530"/>
    <w:rsid w:val="00E039EB"/>
    <w:rsid w:val="00E05B79"/>
    <w:rsid w:val="00E05DBC"/>
    <w:rsid w:val="00E1246F"/>
    <w:rsid w:val="00E1315F"/>
    <w:rsid w:val="00E13B25"/>
    <w:rsid w:val="00E1413F"/>
    <w:rsid w:val="00E15A5A"/>
    <w:rsid w:val="00E211EB"/>
    <w:rsid w:val="00E26FDD"/>
    <w:rsid w:val="00E355A9"/>
    <w:rsid w:val="00E40668"/>
    <w:rsid w:val="00E429E0"/>
    <w:rsid w:val="00E4690C"/>
    <w:rsid w:val="00E522B1"/>
    <w:rsid w:val="00E6199D"/>
    <w:rsid w:val="00E61DCE"/>
    <w:rsid w:val="00E64D6F"/>
    <w:rsid w:val="00E67BD4"/>
    <w:rsid w:val="00E71C1A"/>
    <w:rsid w:val="00E72C49"/>
    <w:rsid w:val="00E80FEA"/>
    <w:rsid w:val="00E83408"/>
    <w:rsid w:val="00E85707"/>
    <w:rsid w:val="00E86D7B"/>
    <w:rsid w:val="00E90326"/>
    <w:rsid w:val="00E96001"/>
    <w:rsid w:val="00EA1DA4"/>
    <w:rsid w:val="00EA1E6E"/>
    <w:rsid w:val="00EA2869"/>
    <w:rsid w:val="00EA55A0"/>
    <w:rsid w:val="00EA7BC2"/>
    <w:rsid w:val="00EA7CC1"/>
    <w:rsid w:val="00EB1720"/>
    <w:rsid w:val="00EB27DE"/>
    <w:rsid w:val="00EB4D93"/>
    <w:rsid w:val="00EB5164"/>
    <w:rsid w:val="00EB5B1E"/>
    <w:rsid w:val="00EC56FF"/>
    <w:rsid w:val="00ED4BE1"/>
    <w:rsid w:val="00EE3800"/>
    <w:rsid w:val="00EE691E"/>
    <w:rsid w:val="00EE756D"/>
    <w:rsid w:val="00EE7CEE"/>
    <w:rsid w:val="00EF438E"/>
    <w:rsid w:val="00EF52BC"/>
    <w:rsid w:val="00F0113B"/>
    <w:rsid w:val="00F060AC"/>
    <w:rsid w:val="00F07FE9"/>
    <w:rsid w:val="00F11E24"/>
    <w:rsid w:val="00F11E95"/>
    <w:rsid w:val="00F1233E"/>
    <w:rsid w:val="00F2528F"/>
    <w:rsid w:val="00F27DA0"/>
    <w:rsid w:val="00F27EBB"/>
    <w:rsid w:val="00F3082F"/>
    <w:rsid w:val="00F346C4"/>
    <w:rsid w:val="00F53CE9"/>
    <w:rsid w:val="00F56CF0"/>
    <w:rsid w:val="00F57ECF"/>
    <w:rsid w:val="00F604ED"/>
    <w:rsid w:val="00F622D3"/>
    <w:rsid w:val="00F6669F"/>
    <w:rsid w:val="00F7694F"/>
    <w:rsid w:val="00F8085C"/>
    <w:rsid w:val="00F83397"/>
    <w:rsid w:val="00F9256F"/>
    <w:rsid w:val="00F92A63"/>
    <w:rsid w:val="00F96EF1"/>
    <w:rsid w:val="00FA17A2"/>
    <w:rsid w:val="00FA66D7"/>
    <w:rsid w:val="00FB3BDC"/>
    <w:rsid w:val="00FB5B7D"/>
    <w:rsid w:val="00FC22B3"/>
    <w:rsid w:val="00FC4759"/>
    <w:rsid w:val="00FC634D"/>
    <w:rsid w:val="00FC7935"/>
    <w:rsid w:val="00FD027C"/>
    <w:rsid w:val="00FD0672"/>
    <w:rsid w:val="00FD166A"/>
    <w:rsid w:val="00FD5483"/>
    <w:rsid w:val="00FD5EFB"/>
    <w:rsid w:val="00FE2BD4"/>
    <w:rsid w:val="00FF0156"/>
    <w:rsid w:val="00FF3C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stroke="f">
      <v:fill color="white"/>
      <v:stroke on="f"/>
      <o:colormru v:ext="edit" colors="#ccf,#509ed6,#8bc53f,#ec1c24,#009ac7,#eb539e,#f58025,#6a2c91"/>
    </o:shapedefaults>
    <o:shapelayout v:ext="edit">
      <o:idmap v:ext="edit" data="2"/>
    </o:shapelayout>
  </w:shapeDefaults>
  <w:decimalSymbol w:val="."/>
  <w:listSeparator w:val=","/>
  <w14:docId w14:val="3BB39C20"/>
  <w15:chartTrackingRefBased/>
  <w15:docId w15:val="{3BDA6641-7BA1-4CC9-BD6B-323B87B79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jc w:val="center"/>
      <w:outlineLvl w:val="1"/>
    </w:pPr>
    <w:rPr>
      <w:rFonts w:ascii="Trebuchet MS Bold" w:hAnsi="Trebuchet MS Bold"/>
      <w:color w:val="FF0000"/>
      <w:sz w:val="56"/>
    </w:rPr>
  </w:style>
  <w:style w:type="paragraph" w:styleId="Heading3">
    <w:name w:val="heading 3"/>
    <w:basedOn w:val="Normal"/>
    <w:next w:val="Normal"/>
    <w:link w:val="Heading3Char"/>
    <w:qFormat/>
    <w:pPr>
      <w:keepNext/>
      <w:jc w:val="center"/>
      <w:outlineLvl w:val="2"/>
    </w:pPr>
    <w:rPr>
      <w:rFonts w:ascii="Trebuchet MS Bold" w:hAnsi="Trebuchet MS Bold"/>
      <w:b/>
    </w:rPr>
  </w:style>
  <w:style w:type="paragraph" w:styleId="Heading4">
    <w:name w:val="heading 4"/>
    <w:basedOn w:val="Normal"/>
    <w:next w:val="Normal"/>
    <w:qFormat/>
    <w:pPr>
      <w:keepNext/>
      <w:autoSpaceDE w:val="0"/>
      <w:autoSpaceDN w:val="0"/>
      <w:adjustRightInd w:val="0"/>
      <w:outlineLvl w:val="3"/>
    </w:pPr>
    <w:rPr>
      <w:rFonts w:ascii="Trebuchet MS" w:hAnsi="Trebuchet MS" w:cs="Tahoma"/>
      <w:b/>
      <w:bCs/>
      <w:color w:val="333399"/>
      <w:sz w:val="20"/>
    </w:rPr>
  </w:style>
  <w:style w:type="paragraph" w:styleId="Heading5">
    <w:name w:val="heading 5"/>
    <w:basedOn w:val="Normal"/>
    <w:next w:val="Normal"/>
    <w:qFormat/>
    <w:pPr>
      <w:keepNext/>
      <w:autoSpaceDE w:val="0"/>
      <w:autoSpaceDN w:val="0"/>
      <w:adjustRightInd w:val="0"/>
      <w:outlineLvl w:val="4"/>
    </w:pPr>
    <w:rPr>
      <w:rFonts w:ascii="Trebuchet MS" w:hAnsi="Trebuchet MS" w:cs="Tahoma"/>
      <w:b/>
      <w:bCs/>
      <w:sz w:val="20"/>
      <w:u w:val="single"/>
    </w:rPr>
  </w:style>
  <w:style w:type="paragraph" w:styleId="Heading6">
    <w:name w:val="heading 6"/>
    <w:basedOn w:val="Normal"/>
    <w:next w:val="Normal"/>
    <w:qFormat/>
    <w:pPr>
      <w:keepNext/>
      <w:outlineLvl w:val="5"/>
    </w:pPr>
    <w:rPr>
      <w:rFonts w:ascii="Trebuchet MS" w:hAnsi="Trebuchet MS" w:cs="Tahoma"/>
      <w:b/>
      <w:bCs/>
      <w:sz w:val="20"/>
    </w:rPr>
  </w:style>
  <w:style w:type="paragraph" w:styleId="Heading7">
    <w:name w:val="heading 7"/>
    <w:basedOn w:val="Normal"/>
    <w:next w:val="Normal"/>
    <w:qFormat/>
    <w:pPr>
      <w:keepNext/>
      <w:outlineLvl w:val="6"/>
    </w:pPr>
    <w:rPr>
      <w:rFonts w:ascii="Trebuchet MS" w:hAnsi="Trebuchet MS"/>
      <w:b/>
      <w:bCs/>
      <w:color w:val="FF0000"/>
      <w:sz w:val="20"/>
      <w:u w:val="single"/>
    </w:rPr>
  </w:style>
  <w:style w:type="paragraph" w:styleId="Heading8">
    <w:name w:val="heading 8"/>
    <w:basedOn w:val="Normal"/>
    <w:next w:val="Normal"/>
    <w:qFormat/>
    <w:pPr>
      <w:keepNext/>
      <w:outlineLvl w:val="7"/>
    </w:pPr>
    <w:rPr>
      <w:rFonts w:ascii="Tahoma" w:hAnsi="Tahoma" w:cs="Tahoma"/>
      <w:b/>
      <w:bCs/>
    </w:rPr>
  </w:style>
  <w:style w:type="paragraph" w:styleId="Heading9">
    <w:name w:val="heading 9"/>
    <w:basedOn w:val="Normal"/>
    <w:next w:val="Normal"/>
    <w:qFormat/>
    <w:pPr>
      <w:keepNext/>
      <w:jc w:val="center"/>
      <w:outlineLvl w:val="8"/>
    </w:pPr>
    <w:rPr>
      <w:rFonts w:ascii="Trebuchet MS" w:hAnsi="Trebuchet MS"/>
      <w:color w:val="6A2C91"/>
      <w:sz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jc w:val="center"/>
    </w:pPr>
    <w:rPr>
      <w:rFonts w:ascii="Trebuchet MS" w:hAnsi="Trebuchet MS"/>
      <w:color w:val="6A2C91"/>
      <w:sz w:val="56"/>
    </w:rPr>
  </w:style>
  <w:style w:type="paragraph" w:styleId="BodyText2">
    <w:name w:val="Body Text 2"/>
    <w:basedOn w:val="Normal"/>
    <w:link w:val="BodyText2Char"/>
    <w:semiHidden/>
    <w:pPr>
      <w:jc w:val="center"/>
    </w:pPr>
    <w:rPr>
      <w:rFonts w:ascii="Trebuchet MS" w:hAnsi="Trebuchet MS"/>
      <w:b/>
      <w:color w:val="EC1C24"/>
      <w:sz w:val="36"/>
    </w:rPr>
  </w:style>
  <w:style w:type="paragraph" w:styleId="BodyText3">
    <w:name w:val="Body Text 3"/>
    <w:basedOn w:val="Normal"/>
    <w:semiHidden/>
    <w:pPr>
      <w:autoSpaceDE w:val="0"/>
      <w:autoSpaceDN w:val="0"/>
      <w:adjustRightInd w:val="0"/>
    </w:pPr>
    <w:rPr>
      <w:rFonts w:ascii="Trebuchet MS Bold" w:hAnsi="Trebuchet MS Bold"/>
      <w:b/>
      <w:bCs/>
      <w:color w:val="333399"/>
      <w:sz w:val="20"/>
    </w:rPr>
  </w:style>
  <w:style w:type="character" w:styleId="Strong">
    <w:name w:val="Strong"/>
    <w:uiPriority w:val="22"/>
    <w:qFormat/>
    <w:rPr>
      <w:b/>
      <w:bCs/>
    </w:rPr>
  </w:style>
  <w:style w:type="character" w:customStyle="1" w:styleId="BodyText2Char">
    <w:name w:val="Body Text 2 Char"/>
    <w:link w:val="BodyText2"/>
    <w:semiHidden/>
    <w:rsid w:val="00BC0088"/>
    <w:rPr>
      <w:rFonts w:ascii="Trebuchet MS" w:hAnsi="Trebuchet MS"/>
      <w:b/>
      <w:color w:val="EC1C24"/>
      <w:sz w:val="36"/>
      <w:lang w:eastAsia="en-US"/>
    </w:rPr>
  </w:style>
  <w:style w:type="paragraph" w:styleId="NoSpacing">
    <w:name w:val="No Spacing"/>
    <w:uiPriority w:val="1"/>
    <w:qFormat/>
    <w:rsid w:val="000F6947"/>
    <w:rPr>
      <w:rFonts w:ascii="Calibri" w:eastAsia="Calibri" w:hAnsi="Calibri"/>
      <w:sz w:val="22"/>
      <w:szCs w:val="22"/>
      <w:lang w:eastAsia="en-US"/>
    </w:rPr>
  </w:style>
  <w:style w:type="character" w:customStyle="1" w:styleId="Heading3Char">
    <w:name w:val="Heading 3 Char"/>
    <w:link w:val="Heading3"/>
    <w:rsid w:val="004A7AA8"/>
    <w:rPr>
      <w:rFonts w:ascii="Trebuchet MS Bold" w:hAnsi="Trebuchet MS Bold"/>
      <w:b/>
      <w:sz w:val="24"/>
      <w:lang w:eastAsia="en-US"/>
    </w:rPr>
  </w:style>
  <w:style w:type="paragraph" w:styleId="BalloonText">
    <w:name w:val="Balloon Text"/>
    <w:basedOn w:val="Normal"/>
    <w:link w:val="BalloonTextChar"/>
    <w:uiPriority w:val="99"/>
    <w:semiHidden/>
    <w:unhideWhenUsed/>
    <w:rsid w:val="004D088E"/>
    <w:rPr>
      <w:rFonts w:ascii="Segoe UI" w:hAnsi="Segoe UI" w:cs="Segoe UI"/>
      <w:sz w:val="18"/>
      <w:szCs w:val="18"/>
    </w:rPr>
  </w:style>
  <w:style w:type="character" w:customStyle="1" w:styleId="BalloonTextChar">
    <w:name w:val="Balloon Text Char"/>
    <w:link w:val="BalloonText"/>
    <w:uiPriority w:val="99"/>
    <w:semiHidden/>
    <w:rsid w:val="004D088E"/>
    <w:rPr>
      <w:rFonts w:ascii="Segoe UI" w:hAnsi="Segoe UI" w:cs="Segoe UI"/>
      <w:sz w:val="18"/>
      <w:szCs w:val="18"/>
      <w:lang w:eastAsia="en-US"/>
    </w:rPr>
  </w:style>
  <w:style w:type="paragraph" w:customStyle="1" w:styleId="Standard">
    <w:name w:val="Standard"/>
    <w:basedOn w:val="Normal"/>
    <w:uiPriority w:val="99"/>
    <w:rsid w:val="003F3FD9"/>
    <w:pPr>
      <w:autoSpaceDN w:val="0"/>
    </w:pPr>
    <w:rPr>
      <w:rFonts w:eastAsia="Calibri"/>
      <w:szCs w:val="24"/>
      <w:lang w:eastAsia="zh-CN"/>
    </w:rPr>
  </w:style>
  <w:style w:type="paragraph" w:customStyle="1" w:styleId="Pa3">
    <w:name w:val="Pa3"/>
    <w:basedOn w:val="Normal"/>
    <w:uiPriority w:val="99"/>
    <w:rsid w:val="003F3FD9"/>
    <w:pPr>
      <w:autoSpaceDN w:val="0"/>
      <w:spacing w:line="321" w:lineRule="atLeast"/>
    </w:pPr>
    <w:rPr>
      <w:rFonts w:eastAsia="Calibri"/>
      <w:szCs w:val="24"/>
      <w:lang w:eastAsia="zh-CN"/>
    </w:rPr>
  </w:style>
  <w:style w:type="paragraph" w:customStyle="1" w:styleId="Pa4">
    <w:name w:val="Pa4"/>
    <w:basedOn w:val="Normal"/>
    <w:uiPriority w:val="99"/>
    <w:rsid w:val="003F3FD9"/>
    <w:pPr>
      <w:autoSpaceDN w:val="0"/>
      <w:spacing w:line="241" w:lineRule="atLeast"/>
    </w:pPr>
    <w:rPr>
      <w:rFonts w:eastAsia="Calibri"/>
      <w:szCs w:val="24"/>
      <w:lang w:eastAsia="zh-CN"/>
    </w:rPr>
  </w:style>
  <w:style w:type="paragraph" w:customStyle="1" w:styleId="Pa1">
    <w:name w:val="Pa1"/>
    <w:basedOn w:val="Normal"/>
    <w:uiPriority w:val="99"/>
    <w:rsid w:val="003F3FD9"/>
    <w:pPr>
      <w:autoSpaceDN w:val="0"/>
      <w:spacing w:line="281" w:lineRule="atLeast"/>
    </w:pPr>
    <w:rPr>
      <w:rFonts w:eastAsia="Calibri"/>
      <w:szCs w:val="24"/>
      <w:lang w:eastAsia="zh-CN"/>
    </w:rPr>
  </w:style>
  <w:style w:type="paragraph" w:customStyle="1" w:styleId="Default">
    <w:name w:val="Default"/>
    <w:rsid w:val="008B5A89"/>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7D3056"/>
    <w:pPr>
      <w:spacing w:before="100" w:beforeAutospacing="1" w:after="100" w:afterAutospacing="1"/>
    </w:pPr>
    <w:rPr>
      <w:szCs w:val="24"/>
      <w:lang w:eastAsia="en-GB"/>
    </w:rPr>
  </w:style>
  <w:style w:type="paragraph" w:styleId="ListParagraph">
    <w:name w:val="List Paragraph"/>
    <w:basedOn w:val="Normal"/>
    <w:uiPriority w:val="34"/>
    <w:qFormat/>
    <w:rsid w:val="00395F0B"/>
    <w:pPr>
      <w:spacing w:after="160" w:line="259" w:lineRule="auto"/>
      <w:ind w:left="720"/>
      <w:contextualSpacing/>
    </w:pPr>
    <w:rPr>
      <w:rFonts w:ascii="Calibri" w:eastAsia="Calibri" w:hAnsi="Calibri"/>
      <w:sz w:val="22"/>
      <w:szCs w:val="22"/>
    </w:rPr>
  </w:style>
  <w:style w:type="character" w:customStyle="1" w:styleId="HeaderChar">
    <w:name w:val="Header Char"/>
    <w:link w:val="Header"/>
    <w:rsid w:val="004A53F2"/>
    <w:rPr>
      <w:sz w:val="24"/>
      <w:lang w:eastAsia="en-US"/>
    </w:rPr>
  </w:style>
  <w:style w:type="character" w:styleId="UnresolvedMention">
    <w:name w:val="Unresolved Mention"/>
    <w:uiPriority w:val="99"/>
    <w:semiHidden/>
    <w:unhideWhenUsed/>
    <w:rsid w:val="000B2B97"/>
    <w:rPr>
      <w:color w:val="605E5C"/>
      <w:shd w:val="clear" w:color="auto" w:fill="E1DFDD"/>
    </w:rPr>
  </w:style>
  <w:style w:type="paragraph" w:customStyle="1" w:styleId="gem-c-image-cardcontext">
    <w:name w:val="gem-c-image-card__context"/>
    <w:basedOn w:val="Normal"/>
    <w:rsid w:val="009653FC"/>
    <w:pPr>
      <w:spacing w:before="100" w:beforeAutospacing="1" w:after="100" w:afterAutospacing="1"/>
    </w:pPr>
    <w:rPr>
      <w:szCs w:val="24"/>
      <w:lang w:eastAsia="en-GB"/>
    </w:rPr>
  </w:style>
  <w:style w:type="table" w:styleId="TableGrid">
    <w:name w:val="Table Grid"/>
    <w:basedOn w:val="TableNormal"/>
    <w:uiPriority w:val="59"/>
    <w:rsid w:val="00724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4B39"/>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23">
      <w:bodyDiv w:val="1"/>
      <w:marLeft w:val="0"/>
      <w:marRight w:val="0"/>
      <w:marTop w:val="0"/>
      <w:marBottom w:val="0"/>
      <w:divBdr>
        <w:top w:val="none" w:sz="0" w:space="0" w:color="auto"/>
        <w:left w:val="none" w:sz="0" w:space="0" w:color="auto"/>
        <w:bottom w:val="none" w:sz="0" w:space="0" w:color="auto"/>
        <w:right w:val="none" w:sz="0" w:space="0" w:color="auto"/>
      </w:divBdr>
    </w:div>
    <w:div w:id="12539608">
      <w:bodyDiv w:val="1"/>
      <w:marLeft w:val="0"/>
      <w:marRight w:val="0"/>
      <w:marTop w:val="0"/>
      <w:marBottom w:val="0"/>
      <w:divBdr>
        <w:top w:val="none" w:sz="0" w:space="0" w:color="auto"/>
        <w:left w:val="none" w:sz="0" w:space="0" w:color="auto"/>
        <w:bottom w:val="none" w:sz="0" w:space="0" w:color="auto"/>
        <w:right w:val="none" w:sz="0" w:space="0" w:color="auto"/>
      </w:divBdr>
    </w:div>
    <w:div w:id="54281639">
      <w:bodyDiv w:val="1"/>
      <w:marLeft w:val="0"/>
      <w:marRight w:val="0"/>
      <w:marTop w:val="0"/>
      <w:marBottom w:val="0"/>
      <w:divBdr>
        <w:top w:val="none" w:sz="0" w:space="0" w:color="auto"/>
        <w:left w:val="none" w:sz="0" w:space="0" w:color="auto"/>
        <w:bottom w:val="none" w:sz="0" w:space="0" w:color="auto"/>
        <w:right w:val="none" w:sz="0" w:space="0" w:color="auto"/>
      </w:divBdr>
    </w:div>
    <w:div w:id="58485729">
      <w:bodyDiv w:val="1"/>
      <w:marLeft w:val="0"/>
      <w:marRight w:val="0"/>
      <w:marTop w:val="0"/>
      <w:marBottom w:val="0"/>
      <w:divBdr>
        <w:top w:val="none" w:sz="0" w:space="0" w:color="auto"/>
        <w:left w:val="none" w:sz="0" w:space="0" w:color="auto"/>
        <w:bottom w:val="none" w:sz="0" w:space="0" w:color="auto"/>
        <w:right w:val="none" w:sz="0" w:space="0" w:color="auto"/>
      </w:divBdr>
    </w:div>
    <w:div w:id="112406704">
      <w:bodyDiv w:val="1"/>
      <w:marLeft w:val="0"/>
      <w:marRight w:val="0"/>
      <w:marTop w:val="0"/>
      <w:marBottom w:val="0"/>
      <w:divBdr>
        <w:top w:val="none" w:sz="0" w:space="0" w:color="auto"/>
        <w:left w:val="none" w:sz="0" w:space="0" w:color="auto"/>
        <w:bottom w:val="none" w:sz="0" w:space="0" w:color="auto"/>
        <w:right w:val="none" w:sz="0" w:space="0" w:color="auto"/>
      </w:divBdr>
    </w:div>
    <w:div w:id="131598202">
      <w:bodyDiv w:val="1"/>
      <w:marLeft w:val="0"/>
      <w:marRight w:val="0"/>
      <w:marTop w:val="0"/>
      <w:marBottom w:val="0"/>
      <w:divBdr>
        <w:top w:val="none" w:sz="0" w:space="0" w:color="auto"/>
        <w:left w:val="none" w:sz="0" w:space="0" w:color="auto"/>
        <w:bottom w:val="none" w:sz="0" w:space="0" w:color="auto"/>
        <w:right w:val="none" w:sz="0" w:space="0" w:color="auto"/>
      </w:divBdr>
    </w:div>
    <w:div w:id="169217371">
      <w:bodyDiv w:val="1"/>
      <w:marLeft w:val="0"/>
      <w:marRight w:val="0"/>
      <w:marTop w:val="0"/>
      <w:marBottom w:val="0"/>
      <w:divBdr>
        <w:top w:val="none" w:sz="0" w:space="0" w:color="auto"/>
        <w:left w:val="none" w:sz="0" w:space="0" w:color="auto"/>
        <w:bottom w:val="none" w:sz="0" w:space="0" w:color="auto"/>
        <w:right w:val="none" w:sz="0" w:space="0" w:color="auto"/>
      </w:divBdr>
    </w:div>
    <w:div w:id="211621979">
      <w:bodyDiv w:val="1"/>
      <w:marLeft w:val="0"/>
      <w:marRight w:val="0"/>
      <w:marTop w:val="0"/>
      <w:marBottom w:val="0"/>
      <w:divBdr>
        <w:top w:val="none" w:sz="0" w:space="0" w:color="auto"/>
        <w:left w:val="none" w:sz="0" w:space="0" w:color="auto"/>
        <w:bottom w:val="none" w:sz="0" w:space="0" w:color="auto"/>
        <w:right w:val="none" w:sz="0" w:space="0" w:color="auto"/>
      </w:divBdr>
    </w:div>
    <w:div w:id="268313514">
      <w:bodyDiv w:val="1"/>
      <w:marLeft w:val="0"/>
      <w:marRight w:val="0"/>
      <w:marTop w:val="0"/>
      <w:marBottom w:val="0"/>
      <w:divBdr>
        <w:top w:val="none" w:sz="0" w:space="0" w:color="auto"/>
        <w:left w:val="none" w:sz="0" w:space="0" w:color="auto"/>
        <w:bottom w:val="none" w:sz="0" w:space="0" w:color="auto"/>
        <w:right w:val="none" w:sz="0" w:space="0" w:color="auto"/>
      </w:divBdr>
    </w:div>
    <w:div w:id="429274690">
      <w:bodyDiv w:val="1"/>
      <w:marLeft w:val="0"/>
      <w:marRight w:val="0"/>
      <w:marTop w:val="0"/>
      <w:marBottom w:val="0"/>
      <w:divBdr>
        <w:top w:val="none" w:sz="0" w:space="0" w:color="auto"/>
        <w:left w:val="none" w:sz="0" w:space="0" w:color="auto"/>
        <w:bottom w:val="none" w:sz="0" w:space="0" w:color="auto"/>
        <w:right w:val="none" w:sz="0" w:space="0" w:color="auto"/>
      </w:divBdr>
    </w:div>
    <w:div w:id="439640741">
      <w:bodyDiv w:val="1"/>
      <w:marLeft w:val="0"/>
      <w:marRight w:val="0"/>
      <w:marTop w:val="0"/>
      <w:marBottom w:val="0"/>
      <w:divBdr>
        <w:top w:val="none" w:sz="0" w:space="0" w:color="auto"/>
        <w:left w:val="none" w:sz="0" w:space="0" w:color="auto"/>
        <w:bottom w:val="none" w:sz="0" w:space="0" w:color="auto"/>
        <w:right w:val="none" w:sz="0" w:space="0" w:color="auto"/>
      </w:divBdr>
    </w:div>
    <w:div w:id="442964807">
      <w:bodyDiv w:val="1"/>
      <w:marLeft w:val="0"/>
      <w:marRight w:val="0"/>
      <w:marTop w:val="0"/>
      <w:marBottom w:val="0"/>
      <w:divBdr>
        <w:top w:val="none" w:sz="0" w:space="0" w:color="auto"/>
        <w:left w:val="none" w:sz="0" w:space="0" w:color="auto"/>
        <w:bottom w:val="none" w:sz="0" w:space="0" w:color="auto"/>
        <w:right w:val="none" w:sz="0" w:space="0" w:color="auto"/>
      </w:divBdr>
    </w:div>
    <w:div w:id="460878105">
      <w:bodyDiv w:val="1"/>
      <w:marLeft w:val="0"/>
      <w:marRight w:val="0"/>
      <w:marTop w:val="0"/>
      <w:marBottom w:val="0"/>
      <w:divBdr>
        <w:top w:val="none" w:sz="0" w:space="0" w:color="auto"/>
        <w:left w:val="none" w:sz="0" w:space="0" w:color="auto"/>
        <w:bottom w:val="none" w:sz="0" w:space="0" w:color="auto"/>
        <w:right w:val="none" w:sz="0" w:space="0" w:color="auto"/>
      </w:divBdr>
    </w:div>
    <w:div w:id="477964924">
      <w:bodyDiv w:val="1"/>
      <w:marLeft w:val="0"/>
      <w:marRight w:val="0"/>
      <w:marTop w:val="0"/>
      <w:marBottom w:val="0"/>
      <w:divBdr>
        <w:top w:val="none" w:sz="0" w:space="0" w:color="auto"/>
        <w:left w:val="none" w:sz="0" w:space="0" w:color="auto"/>
        <w:bottom w:val="none" w:sz="0" w:space="0" w:color="auto"/>
        <w:right w:val="none" w:sz="0" w:space="0" w:color="auto"/>
      </w:divBdr>
    </w:div>
    <w:div w:id="534124405">
      <w:bodyDiv w:val="1"/>
      <w:marLeft w:val="0"/>
      <w:marRight w:val="0"/>
      <w:marTop w:val="0"/>
      <w:marBottom w:val="0"/>
      <w:divBdr>
        <w:top w:val="none" w:sz="0" w:space="0" w:color="auto"/>
        <w:left w:val="none" w:sz="0" w:space="0" w:color="auto"/>
        <w:bottom w:val="none" w:sz="0" w:space="0" w:color="auto"/>
        <w:right w:val="none" w:sz="0" w:space="0" w:color="auto"/>
      </w:divBdr>
    </w:div>
    <w:div w:id="570847137">
      <w:bodyDiv w:val="1"/>
      <w:marLeft w:val="0"/>
      <w:marRight w:val="0"/>
      <w:marTop w:val="0"/>
      <w:marBottom w:val="0"/>
      <w:divBdr>
        <w:top w:val="none" w:sz="0" w:space="0" w:color="auto"/>
        <w:left w:val="none" w:sz="0" w:space="0" w:color="auto"/>
        <w:bottom w:val="none" w:sz="0" w:space="0" w:color="auto"/>
        <w:right w:val="none" w:sz="0" w:space="0" w:color="auto"/>
      </w:divBdr>
    </w:div>
    <w:div w:id="593631657">
      <w:bodyDiv w:val="1"/>
      <w:marLeft w:val="0"/>
      <w:marRight w:val="0"/>
      <w:marTop w:val="0"/>
      <w:marBottom w:val="0"/>
      <w:divBdr>
        <w:top w:val="none" w:sz="0" w:space="0" w:color="auto"/>
        <w:left w:val="none" w:sz="0" w:space="0" w:color="auto"/>
        <w:bottom w:val="none" w:sz="0" w:space="0" w:color="auto"/>
        <w:right w:val="none" w:sz="0" w:space="0" w:color="auto"/>
      </w:divBdr>
    </w:div>
    <w:div w:id="600838425">
      <w:bodyDiv w:val="1"/>
      <w:marLeft w:val="0"/>
      <w:marRight w:val="0"/>
      <w:marTop w:val="0"/>
      <w:marBottom w:val="0"/>
      <w:divBdr>
        <w:top w:val="none" w:sz="0" w:space="0" w:color="auto"/>
        <w:left w:val="none" w:sz="0" w:space="0" w:color="auto"/>
        <w:bottom w:val="none" w:sz="0" w:space="0" w:color="auto"/>
        <w:right w:val="none" w:sz="0" w:space="0" w:color="auto"/>
      </w:divBdr>
    </w:div>
    <w:div w:id="652414345">
      <w:bodyDiv w:val="1"/>
      <w:marLeft w:val="0"/>
      <w:marRight w:val="0"/>
      <w:marTop w:val="0"/>
      <w:marBottom w:val="0"/>
      <w:divBdr>
        <w:top w:val="none" w:sz="0" w:space="0" w:color="auto"/>
        <w:left w:val="none" w:sz="0" w:space="0" w:color="auto"/>
        <w:bottom w:val="none" w:sz="0" w:space="0" w:color="auto"/>
        <w:right w:val="none" w:sz="0" w:space="0" w:color="auto"/>
      </w:divBdr>
    </w:div>
    <w:div w:id="655186002">
      <w:bodyDiv w:val="1"/>
      <w:marLeft w:val="0"/>
      <w:marRight w:val="0"/>
      <w:marTop w:val="0"/>
      <w:marBottom w:val="0"/>
      <w:divBdr>
        <w:top w:val="none" w:sz="0" w:space="0" w:color="auto"/>
        <w:left w:val="none" w:sz="0" w:space="0" w:color="auto"/>
        <w:bottom w:val="none" w:sz="0" w:space="0" w:color="auto"/>
        <w:right w:val="none" w:sz="0" w:space="0" w:color="auto"/>
      </w:divBdr>
    </w:div>
    <w:div w:id="661159928">
      <w:bodyDiv w:val="1"/>
      <w:marLeft w:val="0"/>
      <w:marRight w:val="0"/>
      <w:marTop w:val="0"/>
      <w:marBottom w:val="0"/>
      <w:divBdr>
        <w:top w:val="none" w:sz="0" w:space="0" w:color="auto"/>
        <w:left w:val="none" w:sz="0" w:space="0" w:color="auto"/>
        <w:bottom w:val="none" w:sz="0" w:space="0" w:color="auto"/>
        <w:right w:val="none" w:sz="0" w:space="0" w:color="auto"/>
      </w:divBdr>
    </w:div>
    <w:div w:id="665591488">
      <w:bodyDiv w:val="1"/>
      <w:marLeft w:val="0"/>
      <w:marRight w:val="0"/>
      <w:marTop w:val="0"/>
      <w:marBottom w:val="0"/>
      <w:divBdr>
        <w:top w:val="none" w:sz="0" w:space="0" w:color="auto"/>
        <w:left w:val="none" w:sz="0" w:space="0" w:color="auto"/>
        <w:bottom w:val="none" w:sz="0" w:space="0" w:color="auto"/>
        <w:right w:val="none" w:sz="0" w:space="0" w:color="auto"/>
      </w:divBdr>
    </w:div>
    <w:div w:id="778183564">
      <w:bodyDiv w:val="1"/>
      <w:marLeft w:val="0"/>
      <w:marRight w:val="0"/>
      <w:marTop w:val="0"/>
      <w:marBottom w:val="0"/>
      <w:divBdr>
        <w:top w:val="none" w:sz="0" w:space="0" w:color="auto"/>
        <w:left w:val="none" w:sz="0" w:space="0" w:color="auto"/>
        <w:bottom w:val="none" w:sz="0" w:space="0" w:color="auto"/>
        <w:right w:val="none" w:sz="0" w:space="0" w:color="auto"/>
      </w:divBdr>
    </w:div>
    <w:div w:id="782965710">
      <w:bodyDiv w:val="1"/>
      <w:marLeft w:val="0"/>
      <w:marRight w:val="0"/>
      <w:marTop w:val="0"/>
      <w:marBottom w:val="0"/>
      <w:divBdr>
        <w:top w:val="none" w:sz="0" w:space="0" w:color="auto"/>
        <w:left w:val="none" w:sz="0" w:space="0" w:color="auto"/>
        <w:bottom w:val="none" w:sz="0" w:space="0" w:color="auto"/>
        <w:right w:val="none" w:sz="0" w:space="0" w:color="auto"/>
      </w:divBdr>
      <w:divsChild>
        <w:div w:id="1825075709">
          <w:marLeft w:val="0"/>
          <w:marRight w:val="0"/>
          <w:marTop w:val="0"/>
          <w:marBottom w:val="0"/>
          <w:divBdr>
            <w:top w:val="none" w:sz="0" w:space="0" w:color="auto"/>
            <w:left w:val="none" w:sz="0" w:space="0" w:color="auto"/>
            <w:bottom w:val="none" w:sz="0" w:space="0" w:color="auto"/>
            <w:right w:val="none" w:sz="0" w:space="0" w:color="auto"/>
          </w:divBdr>
          <w:divsChild>
            <w:div w:id="245648375">
              <w:marLeft w:val="0"/>
              <w:marRight w:val="0"/>
              <w:marTop w:val="0"/>
              <w:marBottom w:val="0"/>
              <w:divBdr>
                <w:top w:val="none" w:sz="0" w:space="0" w:color="auto"/>
                <w:left w:val="none" w:sz="0" w:space="0" w:color="auto"/>
                <w:bottom w:val="none" w:sz="0" w:space="0" w:color="auto"/>
                <w:right w:val="none" w:sz="0" w:space="0" w:color="auto"/>
              </w:divBdr>
              <w:divsChild>
                <w:div w:id="1108544089">
                  <w:marLeft w:val="0"/>
                  <w:marRight w:val="0"/>
                  <w:marTop w:val="0"/>
                  <w:marBottom w:val="0"/>
                  <w:divBdr>
                    <w:top w:val="none" w:sz="0" w:space="0" w:color="auto"/>
                    <w:left w:val="none" w:sz="0" w:space="0" w:color="auto"/>
                    <w:bottom w:val="none" w:sz="0" w:space="0" w:color="auto"/>
                    <w:right w:val="none" w:sz="0" w:space="0" w:color="auto"/>
                  </w:divBdr>
                  <w:divsChild>
                    <w:div w:id="1252200344">
                      <w:marLeft w:val="0"/>
                      <w:marRight w:val="0"/>
                      <w:marTop w:val="0"/>
                      <w:marBottom w:val="0"/>
                      <w:divBdr>
                        <w:top w:val="none" w:sz="0" w:space="0" w:color="auto"/>
                        <w:left w:val="none" w:sz="0" w:space="0" w:color="auto"/>
                        <w:bottom w:val="none" w:sz="0" w:space="0" w:color="auto"/>
                        <w:right w:val="none" w:sz="0" w:space="0" w:color="auto"/>
                      </w:divBdr>
                      <w:divsChild>
                        <w:div w:id="1978797572">
                          <w:marLeft w:val="0"/>
                          <w:marRight w:val="0"/>
                          <w:marTop w:val="0"/>
                          <w:marBottom w:val="0"/>
                          <w:divBdr>
                            <w:top w:val="none" w:sz="0" w:space="0" w:color="auto"/>
                            <w:left w:val="none" w:sz="0" w:space="0" w:color="auto"/>
                            <w:bottom w:val="none" w:sz="0" w:space="0" w:color="auto"/>
                            <w:right w:val="none" w:sz="0" w:space="0" w:color="auto"/>
                          </w:divBdr>
                          <w:divsChild>
                            <w:div w:id="1895316117">
                              <w:marLeft w:val="0"/>
                              <w:marRight w:val="0"/>
                              <w:marTop w:val="0"/>
                              <w:marBottom w:val="0"/>
                              <w:divBdr>
                                <w:top w:val="none" w:sz="0" w:space="0" w:color="auto"/>
                                <w:left w:val="none" w:sz="0" w:space="0" w:color="auto"/>
                                <w:bottom w:val="none" w:sz="0" w:space="0" w:color="auto"/>
                                <w:right w:val="none" w:sz="0" w:space="0" w:color="auto"/>
                              </w:divBdr>
                              <w:divsChild>
                                <w:div w:id="1652446183">
                                  <w:marLeft w:val="0"/>
                                  <w:marRight w:val="0"/>
                                  <w:marTop w:val="0"/>
                                  <w:marBottom w:val="0"/>
                                  <w:divBdr>
                                    <w:top w:val="none" w:sz="0" w:space="0" w:color="auto"/>
                                    <w:left w:val="none" w:sz="0" w:space="0" w:color="auto"/>
                                    <w:bottom w:val="none" w:sz="0" w:space="0" w:color="auto"/>
                                    <w:right w:val="none" w:sz="0" w:space="0" w:color="auto"/>
                                  </w:divBdr>
                                  <w:divsChild>
                                    <w:div w:id="517694210">
                                      <w:marLeft w:val="0"/>
                                      <w:marRight w:val="0"/>
                                      <w:marTop w:val="0"/>
                                      <w:marBottom w:val="0"/>
                                      <w:divBdr>
                                        <w:top w:val="none" w:sz="0" w:space="0" w:color="auto"/>
                                        <w:left w:val="none" w:sz="0" w:space="0" w:color="auto"/>
                                        <w:bottom w:val="none" w:sz="0" w:space="0" w:color="auto"/>
                                        <w:right w:val="none" w:sz="0" w:space="0" w:color="auto"/>
                                      </w:divBdr>
                                      <w:divsChild>
                                        <w:div w:id="11092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5369375">
      <w:bodyDiv w:val="1"/>
      <w:marLeft w:val="0"/>
      <w:marRight w:val="0"/>
      <w:marTop w:val="0"/>
      <w:marBottom w:val="0"/>
      <w:divBdr>
        <w:top w:val="none" w:sz="0" w:space="0" w:color="auto"/>
        <w:left w:val="none" w:sz="0" w:space="0" w:color="auto"/>
        <w:bottom w:val="none" w:sz="0" w:space="0" w:color="auto"/>
        <w:right w:val="none" w:sz="0" w:space="0" w:color="auto"/>
      </w:divBdr>
    </w:div>
    <w:div w:id="882331562">
      <w:bodyDiv w:val="1"/>
      <w:marLeft w:val="0"/>
      <w:marRight w:val="0"/>
      <w:marTop w:val="0"/>
      <w:marBottom w:val="0"/>
      <w:divBdr>
        <w:top w:val="none" w:sz="0" w:space="0" w:color="auto"/>
        <w:left w:val="none" w:sz="0" w:space="0" w:color="auto"/>
        <w:bottom w:val="none" w:sz="0" w:space="0" w:color="auto"/>
        <w:right w:val="none" w:sz="0" w:space="0" w:color="auto"/>
      </w:divBdr>
    </w:div>
    <w:div w:id="911886953">
      <w:bodyDiv w:val="1"/>
      <w:marLeft w:val="0"/>
      <w:marRight w:val="0"/>
      <w:marTop w:val="0"/>
      <w:marBottom w:val="0"/>
      <w:divBdr>
        <w:top w:val="none" w:sz="0" w:space="0" w:color="auto"/>
        <w:left w:val="none" w:sz="0" w:space="0" w:color="auto"/>
        <w:bottom w:val="none" w:sz="0" w:space="0" w:color="auto"/>
        <w:right w:val="none" w:sz="0" w:space="0" w:color="auto"/>
      </w:divBdr>
    </w:div>
    <w:div w:id="973876065">
      <w:bodyDiv w:val="1"/>
      <w:marLeft w:val="0"/>
      <w:marRight w:val="0"/>
      <w:marTop w:val="0"/>
      <w:marBottom w:val="0"/>
      <w:divBdr>
        <w:top w:val="none" w:sz="0" w:space="0" w:color="auto"/>
        <w:left w:val="none" w:sz="0" w:space="0" w:color="auto"/>
        <w:bottom w:val="none" w:sz="0" w:space="0" w:color="auto"/>
        <w:right w:val="none" w:sz="0" w:space="0" w:color="auto"/>
      </w:divBdr>
    </w:div>
    <w:div w:id="977877705">
      <w:bodyDiv w:val="1"/>
      <w:marLeft w:val="0"/>
      <w:marRight w:val="0"/>
      <w:marTop w:val="0"/>
      <w:marBottom w:val="0"/>
      <w:divBdr>
        <w:top w:val="none" w:sz="0" w:space="0" w:color="auto"/>
        <w:left w:val="none" w:sz="0" w:space="0" w:color="auto"/>
        <w:bottom w:val="none" w:sz="0" w:space="0" w:color="auto"/>
        <w:right w:val="none" w:sz="0" w:space="0" w:color="auto"/>
      </w:divBdr>
    </w:div>
    <w:div w:id="1089230642">
      <w:bodyDiv w:val="1"/>
      <w:marLeft w:val="0"/>
      <w:marRight w:val="0"/>
      <w:marTop w:val="0"/>
      <w:marBottom w:val="0"/>
      <w:divBdr>
        <w:top w:val="none" w:sz="0" w:space="0" w:color="auto"/>
        <w:left w:val="none" w:sz="0" w:space="0" w:color="auto"/>
        <w:bottom w:val="none" w:sz="0" w:space="0" w:color="auto"/>
        <w:right w:val="none" w:sz="0" w:space="0" w:color="auto"/>
      </w:divBdr>
      <w:divsChild>
        <w:div w:id="491214439">
          <w:marLeft w:val="0"/>
          <w:marRight w:val="0"/>
          <w:marTop w:val="0"/>
          <w:marBottom w:val="0"/>
          <w:divBdr>
            <w:top w:val="none" w:sz="0" w:space="0" w:color="auto"/>
            <w:left w:val="none" w:sz="0" w:space="0" w:color="auto"/>
            <w:bottom w:val="none" w:sz="0" w:space="0" w:color="auto"/>
            <w:right w:val="none" w:sz="0" w:space="0" w:color="auto"/>
          </w:divBdr>
        </w:div>
      </w:divsChild>
    </w:div>
    <w:div w:id="1106117084">
      <w:bodyDiv w:val="1"/>
      <w:marLeft w:val="0"/>
      <w:marRight w:val="0"/>
      <w:marTop w:val="0"/>
      <w:marBottom w:val="0"/>
      <w:divBdr>
        <w:top w:val="none" w:sz="0" w:space="0" w:color="auto"/>
        <w:left w:val="none" w:sz="0" w:space="0" w:color="auto"/>
        <w:bottom w:val="none" w:sz="0" w:space="0" w:color="auto"/>
        <w:right w:val="none" w:sz="0" w:space="0" w:color="auto"/>
      </w:divBdr>
    </w:div>
    <w:div w:id="1108965521">
      <w:bodyDiv w:val="1"/>
      <w:marLeft w:val="0"/>
      <w:marRight w:val="0"/>
      <w:marTop w:val="0"/>
      <w:marBottom w:val="0"/>
      <w:divBdr>
        <w:top w:val="none" w:sz="0" w:space="0" w:color="auto"/>
        <w:left w:val="none" w:sz="0" w:space="0" w:color="auto"/>
        <w:bottom w:val="none" w:sz="0" w:space="0" w:color="auto"/>
        <w:right w:val="none" w:sz="0" w:space="0" w:color="auto"/>
      </w:divBdr>
    </w:div>
    <w:div w:id="1135374144">
      <w:bodyDiv w:val="1"/>
      <w:marLeft w:val="0"/>
      <w:marRight w:val="0"/>
      <w:marTop w:val="0"/>
      <w:marBottom w:val="0"/>
      <w:divBdr>
        <w:top w:val="none" w:sz="0" w:space="0" w:color="auto"/>
        <w:left w:val="none" w:sz="0" w:space="0" w:color="auto"/>
        <w:bottom w:val="none" w:sz="0" w:space="0" w:color="auto"/>
        <w:right w:val="none" w:sz="0" w:space="0" w:color="auto"/>
      </w:divBdr>
      <w:divsChild>
        <w:div w:id="1012298762">
          <w:marLeft w:val="0"/>
          <w:marRight w:val="0"/>
          <w:marTop w:val="0"/>
          <w:marBottom w:val="0"/>
          <w:divBdr>
            <w:top w:val="none" w:sz="0" w:space="0" w:color="auto"/>
            <w:left w:val="none" w:sz="0" w:space="0" w:color="auto"/>
            <w:bottom w:val="none" w:sz="0" w:space="0" w:color="auto"/>
            <w:right w:val="none" w:sz="0" w:space="0" w:color="auto"/>
          </w:divBdr>
          <w:divsChild>
            <w:div w:id="924149522">
              <w:marLeft w:val="0"/>
              <w:marRight w:val="0"/>
              <w:marTop w:val="0"/>
              <w:marBottom w:val="0"/>
              <w:divBdr>
                <w:top w:val="none" w:sz="0" w:space="0" w:color="auto"/>
                <w:left w:val="none" w:sz="0" w:space="0" w:color="auto"/>
                <w:bottom w:val="none" w:sz="0" w:space="0" w:color="auto"/>
                <w:right w:val="none" w:sz="0" w:space="0" w:color="auto"/>
              </w:divBdr>
              <w:divsChild>
                <w:div w:id="82223352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142624953">
      <w:bodyDiv w:val="1"/>
      <w:marLeft w:val="0"/>
      <w:marRight w:val="0"/>
      <w:marTop w:val="0"/>
      <w:marBottom w:val="0"/>
      <w:divBdr>
        <w:top w:val="none" w:sz="0" w:space="0" w:color="auto"/>
        <w:left w:val="none" w:sz="0" w:space="0" w:color="auto"/>
        <w:bottom w:val="none" w:sz="0" w:space="0" w:color="auto"/>
        <w:right w:val="none" w:sz="0" w:space="0" w:color="auto"/>
      </w:divBdr>
    </w:div>
    <w:div w:id="1282490959">
      <w:bodyDiv w:val="1"/>
      <w:marLeft w:val="0"/>
      <w:marRight w:val="0"/>
      <w:marTop w:val="0"/>
      <w:marBottom w:val="0"/>
      <w:divBdr>
        <w:top w:val="none" w:sz="0" w:space="0" w:color="auto"/>
        <w:left w:val="none" w:sz="0" w:space="0" w:color="auto"/>
        <w:bottom w:val="none" w:sz="0" w:space="0" w:color="auto"/>
        <w:right w:val="none" w:sz="0" w:space="0" w:color="auto"/>
      </w:divBdr>
      <w:divsChild>
        <w:div w:id="659432728">
          <w:marLeft w:val="225"/>
          <w:marRight w:val="225"/>
          <w:marTop w:val="0"/>
          <w:marBottom w:val="300"/>
          <w:divBdr>
            <w:top w:val="none" w:sz="0" w:space="0" w:color="auto"/>
            <w:left w:val="none" w:sz="0" w:space="0" w:color="auto"/>
            <w:bottom w:val="none" w:sz="0" w:space="0" w:color="auto"/>
            <w:right w:val="none" w:sz="0" w:space="0" w:color="auto"/>
          </w:divBdr>
        </w:div>
        <w:div w:id="705641008">
          <w:marLeft w:val="225"/>
          <w:marRight w:val="225"/>
          <w:marTop w:val="0"/>
          <w:marBottom w:val="300"/>
          <w:divBdr>
            <w:top w:val="none" w:sz="0" w:space="0" w:color="auto"/>
            <w:left w:val="none" w:sz="0" w:space="0" w:color="auto"/>
            <w:bottom w:val="none" w:sz="0" w:space="0" w:color="auto"/>
            <w:right w:val="none" w:sz="0" w:space="0" w:color="auto"/>
          </w:divBdr>
        </w:div>
      </w:divsChild>
    </w:div>
    <w:div w:id="1282879536">
      <w:bodyDiv w:val="1"/>
      <w:marLeft w:val="0"/>
      <w:marRight w:val="0"/>
      <w:marTop w:val="0"/>
      <w:marBottom w:val="0"/>
      <w:divBdr>
        <w:top w:val="none" w:sz="0" w:space="0" w:color="auto"/>
        <w:left w:val="none" w:sz="0" w:space="0" w:color="auto"/>
        <w:bottom w:val="none" w:sz="0" w:space="0" w:color="auto"/>
        <w:right w:val="none" w:sz="0" w:space="0" w:color="auto"/>
      </w:divBdr>
    </w:div>
    <w:div w:id="1356661317">
      <w:bodyDiv w:val="1"/>
      <w:marLeft w:val="0"/>
      <w:marRight w:val="0"/>
      <w:marTop w:val="0"/>
      <w:marBottom w:val="0"/>
      <w:divBdr>
        <w:top w:val="none" w:sz="0" w:space="0" w:color="auto"/>
        <w:left w:val="none" w:sz="0" w:space="0" w:color="auto"/>
        <w:bottom w:val="none" w:sz="0" w:space="0" w:color="auto"/>
        <w:right w:val="none" w:sz="0" w:space="0" w:color="auto"/>
      </w:divBdr>
    </w:div>
    <w:div w:id="1367215814">
      <w:bodyDiv w:val="1"/>
      <w:marLeft w:val="0"/>
      <w:marRight w:val="0"/>
      <w:marTop w:val="0"/>
      <w:marBottom w:val="0"/>
      <w:divBdr>
        <w:top w:val="none" w:sz="0" w:space="0" w:color="auto"/>
        <w:left w:val="none" w:sz="0" w:space="0" w:color="auto"/>
        <w:bottom w:val="none" w:sz="0" w:space="0" w:color="auto"/>
        <w:right w:val="none" w:sz="0" w:space="0" w:color="auto"/>
      </w:divBdr>
    </w:div>
    <w:div w:id="1373774881">
      <w:bodyDiv w:val="1"/>
      <w:marLeft w:val="0"/>
      <w:marRight w:val="0"/>
      <w:marTop w:val="0"/>
      <w:marBottom w:val="0"/>
      <w:divBdr>
        <w:top w:val="none" w:sz="0" w:space="0" w:color="auto"/>
        <w:left w:val="none" w:sz="0" w:space="0" w:color="auto"/>
        <w:bottom w:val="none" w:sz="0" w:space="0" w:color="auto"/>
        <w:right w:val="none" w:sz="0" w:space="0" w:color="auto"/>
      </w:divBdr>
      <w:divsChild>
        <w:div w:id="876360259">
          <w:marLeft w:val="0"/>
          <w:marRight w:val="0"/>
          <w:marTop w:val="0"/>
          <w:marBottom w:val="0"/>
          <w:divBdr>
            <w:top w:val="none" w:sz="0" w:space="0" w:color="auto"/>
            <w:left w:val="none" w:sz="0" w:space="0" w:color="auto"/>
            <w:bottom w:val="none" w:sz="0" w:space="0" w:color="auto"/>
            <w:right w:val="none" w:sz="0" w:space="0" w:color="auto"/>
          </w:divBdr>
          <w:divsChild>
            <w:div w:id="518281117">
              <w:marLeft w:val="0"/>
              <w:marRight w:val="0"/>
              <w:marTop w:val="0"/>
              <w:marBottom w:val="0"/>
              <w:divBdr>
                <w:top w:val="none" w:sz="0" w:space="0" w:color="auto"/>
                <w:left w:val="none" w:sz="0" w:space="0" w:color="auto"/>
                <w:bottom w:val="none" w:sz="0" w:space="0" w:color="auto"/>
                <w:right w:val="none" w:sz="0" w:space="0" w:color="auto"/>
              </w:divBdr>
              <w:divsChild>
                <w:div w:id="1640112398">
                  <w:marLeft w:val="0"/>
                  <w:marRight w:val="0"/>
                  <w:marTop w:val="0"/>
                  <w:marBottom w:val="0"/>
                  <w:divBdr>
                    <w:top w:val="none" w:sz="0" w:space="0" w:color="auto"/>
                    <w:left w:val="none" w:sz="0" w:space="0" w:color="auto"/>
                    <w:bottom w:val="none" w:sz="0" w:space="0" w:color="auto"/>
                    <w:right w:val="none" w:sz="0" w:space="0" w:color="auto"/>
                  </w:divBdr>
                  <w:divsChild>
                    <w:div w:id="21420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236254">
      <w:bodyDiv w:val="1"/>
      <w:marLeft w:val="0"/>
      <w:marRight w:val="0"/>
      <w:marTop w:val="0"/>
      <w:marBottom w:val="0"/>
      <w:divBdr>
        <w:top w:val="none" w:sz="0" w:space="0" w:color="auto"/>
        <w:left w:val="none" w:sz="0" w:space="0" w:color="auto"/>
        <w:bottom w:val="none" w:sz="0" w:space="0" w:color="auto"/>
        <w:right w:val="none" w:sz="0" w:space="0" w:color="auto"/>
      </w:divBdr>
    </w:div>
    <w:div w:id="1518689748">
      <w:bodyDiv w:val="1"/>
      <w:marLeft w:val="0"/>
      <w:marRight w:val="0"/>
      <w:marTop w:val="0"/>
      <w:marBottom w:val="0"/>
      <w:divBdr>
        <w:top w:val="none" w:sz="0" w:space="0" w:color="auto"/>
        <w:left w:val="none" w:sz="0" w:space="0" w:color="auto"/>
        <w:bottom w:val="none" w:sz="0" w:space="0" w:color="auto"/>
        <w:right w:val="none" w:sz="0" w:space="0" w:color="auto"/>
      </w:divBdr>
    </w:div>
    <w:div w:id="1554391714">
      <w:bodyDiv w:val="1"/>
      <w:marLeft w:val="0"/>
      <w:marRight w:val="0"/>
      <w:marTop w:val="0"/>
      <w:marBottom w:val="0"/>
      <w:divBdr>
        <w:top w:val="none" w:sz="0" w:space="0" w:color="auto"/>
        <w:left w:val="none" w:sz="0" w:space="0" w:color="auto"/>
        <w:bottom w:val="none" w:sz="0" w:space="0" w:color="auto"/>
        <w:right w:val="none" w:sz="0" w:space="0" w:color="auto"/>
      </w:divBdr>
      <w:divsChild>
        <w:div w:id="1745182098">
          <w:marLeft w:val="0"/>
          <w:marRight w:val="0"/>
          <w:marTop w:val="0"/>
          <w:marBottom w:val="0"/>
          <w:divBdr>
            <w:top w:val="none" w:sz="0" w:space="0" w:color="auto"/>
            <w:left w:val="none" w:sz="0" w:space="0" w:color="auto"/>
            <w:bottom w:val="none" w:sz="0" w:space="0" w:color="auto"/>
            <w:right w:val="none" w:sz="0" w:space="0" w:color="auto"/>
          </w:divBdr>
          <w:divsChild>
            <w:div w:id="380903569">
              <w:marLeft w:val="0"/>
              <w:marRight w:val="0"/>
              <w:marTop w:val="0"/>
              <w:marBottom w:val="0"/>
              <w:divBdr>
                <w:top w:val="none" w:sz="0" w:space="0" w:color="auto"/>
                <w:left w:val="none" w:sz="0" w:space="0" w:color="auto"/>
                <w:bottom w:val="none" w:sz="0" w:space="0" w:color="auto"/>
                <w:right w:val="none" w:sz="0" w:space="0" w:color="auto"/>
              </w:divBdr>
              <w:divsChild>
                <w:div w:id="1288901187">
                  <w:marLeft w:val="0"/>
                  <w:marRight w:val="0"/>
                  <w:marTop w:val="0"/>
                  <w:marBottom w:val="0"/>
                  <w:divBdr>
                    <w:top w:val="none" w:sz="0" w:space="0" w:color="auto"/>
                    <w:left w:val="none" w:sz="0" w:space="0" w:color="auto"/>
                    <w:bottom w:val="none" w:sz="0" w:space="0" w:color="auto"/>
                    <w:right w:val="none" w:sz="0" w:space="0" w:color="auto"/>
                  </w:divBdr>
                  <w:divsChild>
                    <w:div w:id="1674213897">
                      <w:marLeft w:val="0"/>
                      <w:marRight w:val="0"/>
                      <w:marTop w:val="0"/>
                      <w:marBottom w:val="0"/>
                      <w:divBdr>
                        <w:top w:val="none" w:sz="0" w:space="0" w:color="auto"/>
                        <w:left w:val="none" w:sz="0" w:space="0" w:color="auto"/>
                        <w:bottom w:val="none" w:sz="0" w:space="0" w:color="auto"/>
                        <w:right w:val="none" w:sz="0" w:space="0" w:color="auto"/>
                      </w:divBdr>
                      <w:divsChild>
                        <w:div w:id="2047175293">
                          <w:marLeft w:val="0"/>
                          <w:marRight w:val="0"/>
                          <w:marTop w:val="0"/>
                          <w:marBottom w:val="0"/>
                          <w:divBdr>
                            <w:top w:val="none" w:sz="0" w:space="0" w:color="auto"/>
                            <w:left w:val="none" w:sz="0" w:space="0" w:color="auto"/>
                            <w:bottom w:val="none" w:sz="0" w:space="0" w:color="auto"/>
                            <w:right w:val="none" w:sz="0" w:space="0" w:color="auto"/>
                          </w:divBdr>
                          <w:divsChild>
                            <w:div w:id="97727161">
                              <w:marLeft w:val="0"/>
                              <w:marRight w:val="0"/>
                              <w:marTop w:val="0"/>
                              <w:marBottom w:val="0"/>
                              <w:divBdr>
                                <w:top w:val="none" w:sz="0" w:space="0" w:color="auto"/>
                                <w:left w:val="none" w:sz="0" w:space="0" w:color="auto"/>
                                <w:bottom w:val="none" w:sz="0" w:space="0" w:color="auto"/>
                                <w:right w:val="none" w:sz="0" w:space="0" w:color="auto"/>
                              </w:divBdr>
                              <w:divsChild>
                                <w:div w:id="2270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032980">
      <w:bodyDiv w:val="1"/>
      <w:marLeft w:val="0"/>
      <w:marRight w:val="0"/>
      <w:marTop w:val="0"/>
      <w:marBottom w:val="0"/>
      <w:divBdr>
        <w:top w:val="none" w:sz="0" w:space="0" w:color="auto"/>
        <w:left w:val="none" w:sz="0" w:space="0" w:color="auto"/>
        <w:bottom w:val="none" w:sz="0" w:space="0" w:color="auto"/>
        <w:right w:val="none" w:sz="0" w:space="0" w:color="auto"/>
      </w:divBdr>
    </w:div>
    <w:div w:id="1705864062">
      <w:bodyDiv w:val="1"/>
      <w:marLeft w:val="0"/>
      <w:marRight w:val="0"/>
      <w:marTop w:val="0"/>
      <w:marBottom w:val="0"/>
      <w:divBdr>
        <w:top w:val="none" w:sz="0" w:space="0" w:color="auto"/>
        <w:left w:val="none" w:sz="0" w:space="0" w:color="auto"/>
        <w:bottom w:val="none" w:sz="0" w:space="0" w:color="auto"/>
        <w:right w:val="none" w:sz="0" w:space="0" w:color="auto"/>
      </w:divBdr>
    </w:div>
    <w:div w:id="1714888477">
      <w:bodyDiv w:val="1"/>
      <w:marLeft w:val="0"/>
      <w:marRight w:val="0"/>
      <w:marTop w:val="0"/>
      <w:marBottom w:val="0"/>
      <w:divBdr>
        <w:top w:val="none" w:sz="0" w:space="0" w:color="auto"/>
        <w:left w:val="none" w:sz="0" w:space="0" w:color="auto"/>
        <w:bottom w:val="none" w:sz="0" w:space="0" w:color="auto"/>
        <w:right w:val="none" w:sz="0" w:space="0" w:color="auto"/>
      </w:divBdr>
    </w:div>
    <w:div w:id="1782800642">
      <w:bodyDiv w:val="1"/>
      <w:marLeft w:val="0"/>
      <w:marRight w:val="0"/>
      <w:marTop w:val="0"/>
      <w:marBottom w:val="0"/>
      <w:divBdr>
        <w:top w:val="none" w:sz="0" w:space="0" w:color="auto"/>
        <w:left w:val="none" w:sz="0" w:space="0" w:color="auto"/>
        <w:bottom w:val="none" w:sz="0" w:space="0" w:color="auto"/>
        <w:right w:val="none" w:sz="0" w:space="0" w:color="auto"/>
      </w:divBdr>
    </w:div>
    <w:div w:id="1785345446">
      <w:bodyDiv w:val="1"/>
      <w:marLeft w:val="0"/>
      <w:marRight w:val="0"/>
      <w:marTop w:val="0"/>
      <w:marBottom w:val="0"/>
      <w:divBdr>
        <w:top w:val="none" w:sz="0" w:space="0" w:color="auto"/>
        <w:left w:val="none" w:sz="0" w:space="0" w:color="auto"/>
        <w:bottom w:val="none" w:sz="0" w:space="0" w:color="auto"/>
        <w:right w:val="none" w:sz="0" w:space="0" w:color="auto"/>
      </w:divBdr>
    </w:div>
    <w:div w:id="1796558143">
      <w:bodyDiv w:val="1"/>
      <w:marLeft w:val="0"/>
      <w:marRight w:val="0"/>
      <w:marTop w:val="0"/>
      <w:marBottom w:val="0"/>
      <w:divBdr>
        <w:top w:val="none" w:sz="0" w:space="0" w:color="auto"/>
        <w:left w:val="none" w:sz="0" w:space="0" w:color="auto"/>
        <w:bottom w:val="none" w:sz="0" w:space="0" w:color="auto"/>
        <w:right w:val="none" w:sz="0" w:space="0" w:color="auto"/>
      </w:divBdr>
    </w:div>
    <w:div w:id="1831286805">
      <w:bodyDiv w:val="1"/>
      <w:marLeft w:val="0"/>
      <w:marRight w:val="0"/>
      <w:marTop w:val="0"/>
      <w:marBottom w:val="0"/>
      <w:divBdr>
        <w:top w:val="none" w:sz="0" w:space="0" w:color="auto"/>
        <w:left w:val="none" w:sz="0" w:space="0" w:color="auto"/>
        <w:bottom w:val="none" w:sz="0" w:space="0" w:color="auto"/>
        <w:right w:val="none" w:sz="0" w:space="0" w:color="auto"/>
      </w:divBdr>
    </w:div>
    <w:div w:id="1843542533">
      <w:bodyDiv w:val="1"/>
      <w:marLeft w:val="0"/>
      <w:marRight w:val="0"/>
      <w:marTop w:val="0"/>
      <w:marBottom w:val="0"/>
      <w:divBdr>
        <w:top w:val="none" w:sz="0" w:space="0" w:color="auto"/>
        <w:left w:val="none" w:sz="0" w:space="0" w:color="auto"/>
        <w:bottom w:val="none" w:sz="0" w:space="0" w:color="auto"/>
        <w:right w:val="none" w:sz="0" w:space="0" w:color="auto"/>
      </w:divBdr>
    </w:div>
    <w:div w:id="1849900468">
      <w:bodyDiv w:val="1"/>
      <w:marLeft w:val="0"/>
      <w:marRight w:val="0"/>
      <w:marTop w:val="0"/>
      <w:marBottom w:val="0"/>
      <w:divBdr>
        <w:top w:val="none" w:sz="0" w:space="0" w:color="auto"/>
        <w:left w:val="none" w:sz="0" w:space="0" w:color="auto"/>
        <w:bottom w:val="none" w:sz="0" w:space="0" w:color="auto"/>
        <w:right w:val="none" w:sz="0" w:space="0" w:color="auto"/>
      </w:divBdr>
    </w:div>
    <w:div w:id="1869954067">
      <w:bodyDiv w:val="1"/>
      <w:marLeft w:val="0"/>
      <w:marRight w:val="0"/>
      <w:marTop w:val="0"/>
      <w:marBottom w:val="0"/>
      <w:divBdr>
        <w:top w:val="none" w:sz="0" w:space="0" w:color="auto"/>
        <w:left w:val="none" w:sz="0" w:space="0" w:color="auto"/>
        <w:bottom w:val="none" w:sz="0" w:space="0" w:color="auto"/>
        <w:right w:val="none" w:sz="0" w:space="0" w:color="auto"/>
      </w:divBdr>
    </w:div>
    <w:div w:id="1898281351">
      <w:bodyDiv w:val="1"/>
      <w:marLeft w:val="0"/>
      <w:marRight w:val="0"/>
      <w:marTop w:val="0"/>
      <w:marBottom w:val="0"/>
      <w:divBdr>
        <w:top w:val="none" w:sz="0" w:space="0" w:color="auto"/>
        <w:left w:val="none" w:sz="0" w:space="0" w:color="auto"/>
        <w:bottom w:val="none" w:sz="0" w:space="0" w:color="auto"/>
        <w:right w:val="none" w:sz="0" w:space="0" w:color="auto"/>
      </w:divBdr>
    </w:div>
    <w:div w:id="1997538648">
      <w:bodyDiv w:val="1"/>
      <w:marLeft w:val="0"/>
      <w:marRight w:val="0"/>
      <w:marTop w:val="0"/>
      <w:marBottom w:val="0"/>
      <w:divBdr>
        <w:top w:val="none" w:sz="0" w:space="0" w:color="auto"/>
        <w:left w:val="none" w:sz="0" w:space="0" w:color="auto"/>
        <w:bottom w:val="none" w:sz="0" w:space="0" w:color="auto"/>
        <w:right w:val="none" w:sz="0" w:space="0" w:color="auto"/>
      </w:divBdr>
    </w:div>
    <w:div w:id="2054308476">
      <w:bodyDiv w:val="1"/>
      <w:marLeft w:val="0"/>
      <w:marRight w:val="0"/>
      <w:marTop w:val="0"/>
      <w:marBottom w:val="0"/>
      <w:divBdr>
        <w:top w:val="none" w:sz="0" w:space="0" w:color="auto"/>
        <w:left w:val="none" w:sz="0" w:space="0" w:color="auto"/>
        <w:bottom w:val="none" w:sz="0" w:space="0" w:color="auto"/>
        <w:right w:val="none" w:sz="0" w:space="0" w:color="auto"/>
      </w:divBdr>
      <w:divsChild>
        <w:div w:id="1125613055">
          <w:marLeft w:val="0"/>
          <w:marRight w:val="0"/>
          <w:marTop w:val="0"/>
          <w:marBottom w:val="0"/>
          <w:divBdr>
            <w:top w:val="none" w:sz="0" w:space="0" w:color="auto"/>
            <w:left w:val="none" w:sz="0" w:space="0" w:color="auto"/>
            <w:bottom w:val="none" w:sz="0" w:space="0" w:color="auto"/>
            <w:right w:val="none" w:sz="0" w:space="0" w:color="auto"/>
          </w:divBdr>
        </w:div>
        <w:div w:id="1339380591">
          <w:marLeft w:val="0"/>
          <w:marRight w:val="0"/>
          <w:marTop w:val="0"/>
          <w:marBottom w:val="0"/>
          <w:divBdr>
            <w:top w:val="none" w:sz="0" w:space="0" w:color="auto"/>
            <w:left w:val="none" w:sz="0" w:space="0" w:color="auto"/>
            <w:bottom w:val="none" w:sz="0" w:space="0" w:color="auto"/>
            <w:right w:val="none" w:sz="0" w:space="0" w:color="auto"/>
          </w:divBdr>
          <w:divsChild>
            <w:div w:id="11531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9101">
      <w:bodyDiv w:val="1"/>
      <w:marLeft w:val="0"/>
      <w:marRight w:val="0"/>
      <w:marTop w:val="0"/>
      <w:marBottom w:val="0"/>
      <w:divBdr>
        <w:top w:val="none" w:sz="0" w:space="0" w:color="auto"/>
        <w:left w:val="none" w:sz="0" w:space="0" w:color="auto"/>
        <w:bottom w:val="none" w:sz="0" w:space="0" w:color="auto"/>
        <w:right w:val="none" w:sz="0" w:space="0" w:color="auto"/>
      </w:divBdr>
    </w:div>
    <w:div w:id="2093355947">
      <w:bodyDiv w:val="1"/>
      <w:marLeft w:val="0"/>
      <w:marRight w:val="0"/>
      <w:marTop w:val="0"/>
      <w:marBottom w:val="0"/>
      <w:divBdr>
        <w:top w:val="none" w:sz="0" w:space="0" w:color="auto"/>
        <w:left w:val="none" w:sz="0" w:space="0" w:color="auto"/>
        <w:bottom w:val="none" w:sz="0" w:space="0" w:color="auto"/>
        <w:right w:val="none" w:sz="0" w:space="0" w:color="auto"/>
      </w:divBdr>
    </w:div>
    <w:div w:id="2103913856">
      <w:bodyDiv w:val="1"/>
      <w:marLeft w:val="0"/>
      <w:marRight w:val="0"/>
      <w:marTop w:val="0"/>
      <w:marBottom w:val="0"/>
      <w:divBdr>
        <w:top w:val="none" w:sz="0" w:space="0" w:color="auto"/>
        <w:left w:val="none" w:sz="0" w:space="0" w:color="auto"/>
        <w:bottom w:val="none" w:sz="0" w:space="0" w:color="auto"/>
        <w:right w:val="none" w:sz="0" w:space="0" w:color="auto"/>
      </w:divBdr>
    </w:div>
    <w:div w:id="210850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sult.education.gov.uk/child-protection-safeguarding-division/working-together-to-safeguard-children-changes-to/consultation/" TargetMode="External"/><Relationship Id="rId18" Type="http://schemas.openxmlformats.org/officeDocument/2006/relationships/hyperlink" Target="mailto:mscp@medway.gov.uk" TargetMode="External"/><Relationship Id="rId26" Type="http://schemas.openxmlformats.org/officeDocument/2006/relationships/image" Target="media/image3.png"/><Relationship Id="rId39" Type="http://schemas.openxmlformats.org/officeDocument/2006/relationships/hyperlink" Target="https://www.kscmp.org.uk/procedures/kent-and-medway-safeguarding-procedures" TargetMode="External"/><Relationship Id="rId21" Type="http://schemas.openxmlformats.org/officeDocument/2006/relationships/hyperlink" Target="http://www.medwayscp.org.uk" TargetMode="External"/><Relationship Id="rId34" Type="http://schemas.openxmlformats.org/officeDocument/2006/relationships/hyperlink" Target="https://surveys.medway.gov.uk/snapwebhost/s.asp?k=168363154629" TargetMode="External"/><Relationship Id="rId42" Type="http://schemas.openxmlformats.org/officeDocument/2006/relationships/hyperlink" Target="https://learning.nspcc.org.uk/media/2685/responding-to-children-who-display-sexualised-behaviour-guide.pdf" TargetMode="External"/><Relationship Id="rId47" Type="http://schemas.openxmlformats.org/officeDocument/2006/relationships/hyperlink" Target="https://www.kscmp.org.uk/procedures/kent-and-medway-safeguarding-procedures" TargetMode="External"/><Relationship Id="rId50" Type="http://schemas.openxmlformats.org/officeDocument/2006/relationships/image" Target="media/image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nsult.education.gov.uk/child-protection-safeguarding-division/working-together-to-safeguard-children-changes-to/consultation/" TargetMode="External"/><Relationship Id="rId29" Type="http://schemas.openxmlformats.org/officeDocument/2006/relationships/hyperlink" Target="mailto:mscp@medway.gov.uk" TargetMode="External"/><Relationship Id="rId11" Type="http://schemas.openxmlformats.org/officeDocument/2006/relationships/hyperlink" Target="https://www.gov.uk/government/consultations/childrens-social-care-stable-homes-built-on-love" TargetMode="External"/><Relationship Id="rId24" Type="http://schemas.openxmlformats.org/officeDocument/2006/relationships/hyperlink" Target="https://www.lullabytrust.org.uk/safer-sleep-advice/baby-summer-safety/" TargetMode="External"/><Relationship Id="rId32" Type="http://schemas.openxmlformats.org/officeDocument/2006/relationships/hyperlink" Target="https://surveys.medway.gov.uk/snapwebhost/s.asp?k=168363154629" TargetMode="External"/><Relationship Id="rId37" Type="http://schemas.openxmlformats.org/officeDocument/2006/relationships/hyperlink" Target="https://learning.nspcc.org.uk/child-abuse-and-neglect/harmful-sexual-behaviour/understanding" TargetMode="External"/><Relationship Id="rId40" Type="http://schemas.openxmlformats.org/officeDocument/2006/relationships/hyperlink" Target="https://www.kscmp.org.uk/__data/assets/word_doc/0003/154065/Kent-and-Medway-working-with-children-who-are-sexually-active-or-displaying-sexually-harmful-behaviour-v11-final.docx" TargetMode="External"/><Relationship Id="rId45" Type="http://schemas.openxmlformats.org/officeDocument/2006/relationships/hyperlink" Target="https://www.kscmp.org.uk/procedures/kent-and-medway-safeguarding-procedures"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medwayscp.org.uk" TargetMode="External"/><Relationship Id="rId31" Type="http://schemas.openxmlformats.org/officeDocument/2006/relationships/image" Target="media/image4.emf"/><Relationship Id="rId44" Type="http://schemas.openxmlformats.org/officeDocument/2006/relationships/hyperlink" Target="https://www.kscmp.org.uk/procedures/kent-and-medway-safeguarding-procedures"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consultations/childrens-social-care-stable-homes-built-on-love" TargetMode="External"/><Relationship Id="rId22" Type="http://schemas.openxmlformats.org/officeDocument/2006/relationships/hyperlink" Target="https://www.lullabytrust.org.uk/safer-sleep-advice/baby-summer-safety/" TargetMode="External"/><Relationship Id="rId27" Type="http://schemas.openxmlformats.org/officeDocument/2006/relationships/hyperlink" Target="mailto:mscp@medway.gov.uk" TargetMode="External"/><Relationship Id="rId30" Type="http://schemas.openxmlformats.org/officeDocument/2006/relationships/hyperlink" Target="mailto:mscptraining@medway.gov.uk" TargetMode="External"/><Relationship Id="rId35" Type="http://schemas.openxmlformats.org/officeDocument/2006/relationships/hyperlink" Target="https://surveys.medway.gov.uk/snapwebhost/s.asp?k=168320995297" TargetMode="External"/><Relationship Id="rId43" Type="http://schemas.openxmlformats.org/officeDocument/2006/relationships/hyperlink" Target="https://www.kscmp.org.uk/procedures/kent-and-medway-safeguarding-procedures" TargetMode="External"/><Relationship Id="rId48" Type="http://schemas.openxmlformats.org/officeDocument/2006/relationships/hyperlink" Target="https://www.kscmp.org.uk/procedures/kent-and-medway-safeguarding-procedures" TargetMode="External"/><Relationship Id="rId8" Type="http://schemas.openxmlformats.org/officeDocument/2006/relationships/webSettings" Target="webSettings.xml"/><Relationship Id="rId51" Type="http://schemas.openxmlformats.org/officeDocument/2006/relationships/image" Target="media/image6.emf"/><Relationship Id="rId3" Type="http://schemas.openxmlformats.org/officeDocument/2006/relationships/customXml" Target="../customXml/item3.xml"/><Relationship Id="rId12" Type="http://schemas.openxmlformats.org/officeDocument/2006/relationships/hyperlink" Target="mailto:mscp@medway.gov.uk" TargetMode="External"/><Relationship Id="rId17" Type="http://schemas.openxmlformats.org/officeDocument/2006/relationships/image" Target="media/image2.jpeg"/><Relationship Id="rId25" Type="http://schemas.openxmlformats.org/officeDocument/2006/relationships/hyperlink" Target="https://www.medwayscp.org.uk/mscb/downloads/file/433/keeping-babies-safe" TargetMode="External"/><Relationship Id="rId33" Type="http://schemas.openxmlformats.org/officeDocument/2006/relationships/hyperlink" Target="https://surveys.medway.gov.uk/snapwebhost/s.asp?k=168320995297" TargetMode="External"/><Relationship Id="rId38" Type="http://schemas.openxmlformats.org/officeDocument/2006/relationships/hyperlink" Target="https://learning.nspcc.org.uk/media/2685/responding-to-children-who-display-sexualised-behaviour-guide.pdf" TargetMode="External"/><Relationship Id="rId46" Type="http://schemas.openxmlformats.org/officeDocument/2006/relationships/hyperlink" Target="https://www.kscmp.org.uk/procedures/kent-and-medway-safeguarding-procedures" TargetMode="External"/><Relationship Id="rId20" Type="http://schemas.openxmlformats.org/officeDocument/2006/relationships/hyperlink" Target="mailto:mscp@medway.gov.uk" TargetMode="External"/><Relationship Id="rId41" Type="http://schemas.openxmlformats.org/officeDocument/2006/relationships/hyperlink" Target="https://learning.nspcc.org.uk/child-abuse-and-neglect/harmful-sexual-behaviour/understandi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scp@medway.gov.uk" TargetMode="External"/><Relationship Id="rId23" Type="http://schemas.openxmlformats.org/officeDocument/2006/relationships/hyperlink" Target="https://www.medwayscp.org.uk/mscb/downloads/file/433/keeping-babies-safe" TargetMode="External"/><Relationship Id="rId28" Type="http://schemas.openxmlformats.org/officeDocument/2006/relationships/hyperlink" Target="mailto:mscptraining@medway.gov.uk" TargetMode="External"/><Relationship Id="rId36" Type="http://schemas.openxmlformats.org/officeDocument/2006/relationships/hyperlink" Target="https://www.kscmp.org.uk/__data/assets/word_doc/0003/154065/Kent-and-Medway-working-with-children-who-are-sexually-active-or-displaying-sexually-harmful-behaviour-v11-final.docx" TargetMode="External"/><Relationship Id="rId49" Type="http://schemas.openxmlformats.org/officeDocument/2006/relationships/hyperlink" Target="https://www.kscmp.org.uk/procedures/kent-and-medway-safeguarding-procedur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D00619-4D34-4F09-AC25-BF8650474427}">
  <we:reference id="99cc1e3c-31e2-41b9-962f-40ecdd29ed0a" version="1.2.0.0" store="EXCatalog" storeType="EXCatalog"/>
  <we:alternateReferences>
    <we:reference id="WA10431219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819488CB9EDB41BCB995B868366E4A" ma:contentTypeVersion="13" ma:contentTypeDescription="Create a new document." ma:contentTypeScope="" ma:versionID="0f3b5dd02cc3cd17717d412b9d3b6d78">
  <xsd:schema xmlns:xsd="http://www.w3.org/2001/XMLSchema" xmlns:xs="http://www.w3.org/2001/XMLSchema" xmlns:p="http://schemas.microsoft.com/office/2006/metadata/properties" xmlns:ns3="9d0c0da8-ddf9-42a0-aa9d-b2a5c9aedca4" xmlns:ns4="f0041ee6-414e-4391-aa07-f00e67345f32" targetNamespace="http://schemas.microsoft.com/office/2006/metadata/properties" ma:root="true" ma:fieldsID="ee6f3223ba1943a60ae8e06e97e03427" ns3:_="" ns4:_="">
    <xsd:import namespace="9d0c0da8-ddf9-42a0-aa9d-b2a5c9aedca4"/>
    <xsd:import namespace="f0041ee6-414e-4391-aa07-f00e67345f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c0da8-ddf9-42a0-aa9d-b2a5c9aed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041ee6-414e-4391-aa07-f00e67345f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DCC8F-B3CC-4C36-867F-BCA36D6C2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c0da8-ddf9-42a0-aa9d-b2a5c9aedca4"/>
    <ds:schemaRef ds:uri="f0041ee6-414e-4391-aa07-f00e67345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B36B31-4886-4E0A-B384-9CA257C8434C}">
  <ds:schemaRefs>
    <ds:schemaRef ds:uri="http://schemas.openxmlformats.org/officeDocument/2006/bibliography"/>
  </ds:schemaRefs>
</ds:datastoreItem>
</file>

<file path=customXml/itemProps3.xml><?xml version="1.0" encoding="utf-8"?>
<ds:datastoreItem xmlns:ds="http://schemas.openxmlformats.org/officeDocument/2006/customXml" ds:itemID="{89EC0036-201C-4400-A94B-EB7D33E625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3DCB57-8A49-4BA6-9656-0E7F4A9851D4}">
  <ds:schemaRefs>
    <ds:schemaRef ds:uri="http://schemas.microsoft.com/sharepoint/v3/contenttype/forms"/>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4</TotalTime>
  <Pages>2</Pages>
  <Words>4</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157</CharactersWithSpaces>
  <SharedDoc>false</SharedDoc>
  <HLinks>
    <vt:vector size="96" baseType="variant">
      <vt:variant>
        <vt:i4>2490425</vt:i4>
      </vt:variant>
      <vt:variant>
        <vt:i4>45</vt:i4>
      </vt:variant>
      <vt:variant>
        <vt:i4>0</vt:i4>
      </vt:variant>
      <vt:variant>
        <vt:i4>5</vt:i4>
      </vt:variant>
      <vt:variant>
        <vt:lpwstr>http://www.oasisdaservice.org/</vt:lpwstr>
      </vt:variant>
      <vt:variant>
        <vt:lpwstr/>
      </vt:variant>
      <vt:variant>
        <vt:i4>5046385</vt:i4>
      </vt:variant>
      <vt:variant>
        <vt:i4>42</vt:i4>
      </vt:variant>
      <vt:variant>
        <vt:i4>0</vt:i4>
      </vt:variant>
      <vt:variant>
        <vt:i4>5</vt:i4>
      </vt:variant>
      <vt:variant>
        <vt:lpwstr>mailto:helpline@oasisdaservice.org</vt:lpwstr>
      </vt:variant>
      <vt:variant>
        <vt:lpwstr/>
      </vt:variant>
      <vt:variant>
        <vt:i4>5046385</vt:i4>
      </vt:variant>
      <vt:variant>
        <vt:i4>39</vt:i4>
      </vt:variant>
      <vt:variant>
        <vt:i4>0</vt:i4>
      </vt:variant>
      <vt:variant>
        <vt:i4>5</vt:i4>
      </vt:variant>
      <vt:variant>
        <vt:lpwstr>mailto:helpline@oasisdaservice.org</vt:lpwstr>
      </vt:variant>
      <vt:variant>
        <vt:lpwstr/>
      </vt:variant>
      <vt:variant>
        <vt:i4>65</vt:i4>
      </vt:variant>
      <vt:variant>
        <vt:i4>36</vt:i4>
      </vt:variant>
      <vt:variant>
        <vt:i4>0</vt:i4>
      </vt:variant>
      <vt:variant>
        <vt:i4>5</vt:i4>
      </vt:variant>
      <vt:variant>
        <vt:lpwstr>https://safelives.org.uk/</vt:lpwstr>
      </vt:variant>
      <vt:variant>
        <vt:lpwstr/>
      </vt:variant>
      <vt:variant>
        <vt:i4>2490462</vt:i4>
      </vt:variant>
      <vt:variant>
        <vt:i4>33</vt:i4>
      </vt:variant>
      <vt:variant>
        <vt:i4>0</vt:i4>
      </vt:variant>
      <vt:variant>
        <vt:i4>5</vt:i4>
      </vt:variant>
      <vt:variant>
        <vt:lpwstr>mailto:training@safelives.org.uk</vt:lpwstr>
      </vt:variant>
      <vt:variant>
        <vt:lpwstr/>
      </vt:variant>
      <vt:variant>
        <vt:i4>131091</vt:i4>
      </vt:variant>
      <vt:variant>
        <vt:i4>30</vt:i4>
      </vt:variant>
      <vt:variant>
        <vt:i4>0</vt:i4>
      </vt:variant>
      <vt:variant>
        <vt:i4>5</vt:i4>
      </vt:variant>
      <vt:variant>
        <vt:lpwstr>https://forms.office.com/Pages/ResponsePage.aspx?id=3-PxM72JakmYCACk2rHdwDanczKP1qVGsgV59Qj8BPJUMENVUE5IS1BMTFpEVURFSEc5MzAyUzFSSi4u&amp;wdLOR=c5603B05C-3D86-4612-B59A-F94D5D99B2AE</vt:lpwstr>
      </vt:variant>
      <vt:variant>
        <vt:lpwstr/>
      </vt:variant>
      <vt:variant>
        <vt:i4>983121</vt:i4>
      </vt:variant>
      <vt:variant>
        <vt:i4>27</vt:i4>
      </vt:variant>
      <vt:variant>
        <vt:i4>0</vt:i4>
      </vt:variant>
      <vt:variant>
        <vt:i4>5</vt:i4>
      </vt:variant>
      <vt:variant>
        <vt:lpwstr>https://www.ifas.org.uk/</vt:lpwstr>
      </vt:variant>
      <vt:variant>
        <vt:lpwstr/>
      </vt:variant>
      <vt:variant>
        <vt:i4>7012472</vt:i4>
      </vt:variant>
      <vt:variant>
        <vt:i4>24</vt:i4>
      </vt:variant>
      <vt:variant>
        <vt:i4>0</vt:i4>
      </vt:variant>
      <vt:variant>
        <vt:i4>5</vt:i4>
      </vt:variant>
      <vt:variant>
        <vt:lpwstr>https://www.legislation.gov.uk/ukpga/2021/17/section/70</vt:lpwstr>
      </vt:variant>
      <vt:variant>
        <vt:lpwstr/>
      </vt:variant>
      <vt:variant>
        <vt:i4>3539035</vt:i4>
      </vt:variant>
      <vt:variant>
        <vt:i4>21</vt:i4>
      </vt:variant>
      <vt:variant>
        <vt:i4>0</vt:i4>
      </vt:variant>
      <vt:variant>
        <vt:i4>5</vt:i4>
      </vt:variant>
      <vt:variant>
        <vt:lpwstr>mailto:mscptraining@medway.gov.uk</vt:lpwstr>
      </vt:variant>
      <vt:variant>
        <vt:lpwstr/>
      </vt:variant>
      <vt:variant>
        <vt:i4>2293838</vt:i4>
      </vt:variant>
      <vt:variant>
        <vt:i4>18</vt:i4>
      </vt:variant>
      <vt:variant>
        <vt:i4>0</vt:i4>
      </vt:variant>
      <vt:variant>
        <vt:i4>5</vt:i4>
      </vt:variant>
      <vt:variant>
        <vt:lpwstr>mailto:mscp@medway.gov.uk</vt:lpwstr>
      </vt:variant>
      <vt:variant>
        <vt:lpwstr/>
      </vt:variant>
      <vt:variant>
        <vt:i4>327753</vt:i4>
      </vt:variant>
      <vt:variant>
        <vt:i4>15</vt:i4>
      </vt:variant>
      <vt:variant>
        <vt:i4>0</vt:i4>
      </vt:variant>
      <vt:variant>
        <vt:i4>5</vt:i4>
      </vt:variant>
      <vt:variant>
        <vt:lpwstr>https://www.forwardtrust.org.uk/</vt:lpwstr>
      </vt:variant>
      <vt:variant>
        <vt:lpwstr/>
      </vt:variant>
      <vt:variant>
        <vt:i4>5046345</vt:i4>
      </vt:variant>
      <vt:variant>
        <vt:i4>12</vt:i4>
      </vt:variant>
      <vt:variant>
        <vt:i4>0</vt:i4>
      </vt:variant>
      <vt:variant>
        <vt:i4>5</vt:i4>
      </vt:variant>
      <vt:variant>
        <vt:lpwstr>https://www.actiononaddiction.org.uk/</vt:lpwstr>
      </vt:variant>
      <vt:variant>
        <vt:lpwstr/>
      </vt:variant>
      <vt:variant>
        <vt:i4>2293821</vt:i4>
      </vt:variant>
      <vt:variant>
        <vt:i4>9</vt:i4>
      </vt:variant>
      <vt:variant>
        <vt:i4>0</vt:i4>
      </vt:variant>
      <vt:variant>
        <vt:i4>5</vt:i4>
      </vt:variant>
      <vt:variant>
        <vt:lpwstr>https://morethanmypast.org.uk/</vt:lpwstr>
      </vt:variant>
      <vt:variant>
        <vt:lpwstr/>
      </vt:variant>
      <vt:variant>
        <vt:i4>7209003</vt:i4>
      </vt:variant>
      <vt:variant>
        <vt:i4>6</vt:i4>
      </vt:variant>
      <vt:variant>
        <vt:i4>0</vt:i4>
      </vt:variant>
      <vt:variant>
        <vt:i4>5</vt:i4>
      </vt:variant>
      <vt:variant>
        <vt:lpwstr>https://www.medway.gov.uk/mscb/downloads/file/546/involving-men-and-fathers</vt:lpwstr>
      </vt:variant>
      <vt:variant>
        <vt:lpwstr/>
      </vt:variant>
      <vt:variant>
        <vt:i4>1179713</vt:i4>
      </vt:variant>
      <vt:variant>
        <vt:i4>3</vt:i4>
      </vt:variant>
      <vt:variant>
        <vt:i4>0</vt:i4>
      </vt:variant>
      <vt:variant>
        <vt:i4>5</vt:i4>
      </vt:variant>
      <vt:variant>
        <vt:lpwstr>http://www.medwayscp.org.uk/</vt:lpwstr>
      </vt:variant>
      <vt:variant>
        <vt:lpwstr/>
      </vt:variant>
      <vt:variant>
        <vt:i4>2293838</vt:i4>
      </vt:variant>
      <vt:variant>
        <vt:i4>0</vt:i4>
      </vt:variant>
      <vt:variant>
        <vt:i4>0</vt:i4>
      </vt:variant>
      <vt:variant>
        <vt:i4>5</vt:i4>
      </vt:variant>
      <vt:variant>
        <vt:lpwstr>mailto:mscp@medway.gov.uk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Briley</dc:creator>
  <cp:keywords/>
  <cp:lastModifiedBy>barker, rhonda</cp:lastModifiedBy>
  <cp:revision>4</cp:revision>
  <cp:lastPrinted>2023-07-20T16:20:00Z</cp:lastPrinted>
  <dcterms:created xsi:type="dcterms:W3CDTF">2023-07-20T16:17:00Z</dcterms:created>
  <dcterms:modified xsi:type="dcterms:W3CDTF">2023-07-20T16:21:00Z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0x010100E4819488CB9EDB41BCB995B868366E4A</vt:lpwstr>
  </property>
  <property fmtid="{D5CDD505-2E9C-101B-9397-08002B2CF9AE}" pid="3" name="MSIP_Label_64ef0445-a889-4c68-a950-80da759cafea_Enabled">
    <vt:lpwstr>true</vt:lpwstr>
  </property>
  <property fmtid="{D5CDD505-2E9C-101B-9397-08002B2CF9AE}" pid="4" name="MSIP_Label_64ef0445-a889-4c68-a950-80da759cafea_SetDate">
    <vt:lpwstr>2023-02-10T16:25:30Z</vt:lpwstr>
  </property>
  <property fmtid="{D5CDD505-2E9C-101B-9397-08002B2CF9AE}" pid="5" name="MSIP_Label_64ef0445-a889-4c68-a950-80da759cafea_Method">
    <vt:lpwstr>Privileged</vt:lpwstr>
  </property>
  <property fmtid="{D5CDD505-2E9C-101B-9397-08002B2CF9AE}" pid="6" name="MSIP_Label_64ef0445-a889-4c68-a950-80da759cafea_Name">
    <vt:lpwstr>Unmarked</vt:lpwstr>
  </property>
  <property fmtid="{D5CDD505-2E9C-101B-9397-08002B2CF9AE}" pid="7" name="MSIP_Label_64ef0445-a889-4c68-a950-80da759cafea_SiteId">
    <vt:lpwstr>68503e93-3ce7-4a22-bfc5-ffee421a1f57</vt:lpwstr>
  </property>
  <property fmtid="{D5CDD505-2E9C-101B-9397-08002B2CF9AE}" pid="8" name="MSIP_Label_64ef0445-a889-4c68-a950-80da759cafea_ActionId">
    <vt:lpwstr>fdb2abdc-610b-4800-9b34-aca35ec16b24</vt:lpwstr>
  </property>
  <property fmtid="{D5CDD505-2E9C-101B-9397-08002B2CF9AE}" pid="9" name="MSIP_Label_64ef0445-a889-4c68-a950-80da759cafea_ContentBits">
    <vt:lpwstr>0</vt:lpwstr>
  </property>
</Properties>
</file>